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eastAsiaTheme="majorEastAsia" w:cstheme="minorHAnsi"/>
          <w:sz w:val="28"/>
          <w:szCs w:val="28"/>
          <w:lang w:eastAsia="zh-CN"/>
        </w:rPr>
        <w:id w:val="542634891"/>
        <w:docPartObj>
          <w:docPartGallery w:val="Cover Pages"/>
          <w:docPartUnique/>
        </w:docPartObj>
      </w:sdtPr>
      <w:sdtEndPr>
        <w:rPr>
          <w:rFonts w:ascii="Calibri Light" w:eastAsia="Times New Roman" w:hAnsi="Calibri Light" w:cs="Calibri Light"/>
          <w:i/>
          <w:sz w:val="24"/>
          <w:szCs w:val="24"/>
          <w:lang w:eastAsia="pl-PL"/>
        </w:rPr>
      </w:sdtEndPr>
      <w:sdtContent>
        <w:p w:rsidR="005F097F" w:rsidRPr="005F097F" w:rsidRDefault="009639E7" w:rsidP="003C0450">
          <w:pPr>
            <w:pStyle w:val="Bezodstpw"/>
            <w:spacing w:after="120"/>
            <w:jc w:val="center"/>
            <w:rPr>
              <w:rFonts w:eastAsiaTheme="majorEastAsia" w:cstheme="minorHAnsi"/>
              <w:sz w:val="24"/>
              <w:szCs w:val="24"/>
              <w:lang w:eastAsia="zh-CN"/>
            </w:rPr>
          </w:pPr>
          <w:r w:rsidRPr="009639E7">
            <w:rPr>
              <w:rFonts w:eastAsiaTheme="majorEastAsia" w:cstheme="minorHAnsi"/>
              <w:b/>
              <w:noProof/>
              <w:color w:val="4F81BD"/>
              <w:sz w:val="56"/>
              <w:szCs w:val="56"/>
            </w:rPr>
            <w:pict>
              <v:rect id="_x0000_s1026" style="position:absolute;left:0;text-align:left;margin-left:0;margin-top:0;width:615pt;height:56.7pt;z-index:251660288;mso-width-percent:1050;mso-position-horizontal:center;mso-position-horizontal-relative:page;mso-position-vertical:top;mso-position-vertical-relative:top-margin-area;mso-width-percent:1050;mso-height-relative:top-margin-area" o:allowincell="f" fillcolor="#4f81bd [3204]" strokecolor="#4f81bd [3204]" strokeweight="10pt">
                <v:stroke linestyle="thinThin"/>
                <v:shadow color="#868686"/>
                <w10:wrap anchorx="page" anchory="margin"/>
              </v:rect>
            </w:pict>
          </w:r>
          <w:r w:rsidR="005F097F">
            <w:rPr>
              <w:rFonts w:eastAsiaTheme="majorEastAsia" w:cstheme="minorHAnsi"/>
              <w:noProof/>
              <w:sz w:val="24"/>
              <w:szCs w:val="24"/>
              <w:lang w:eastAsia="pl-PL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41275</wp:posOffset>
                </wp:positionH>
                <wp:positionV relativeFrom="paragraph">
                  <wp:posOffset>255270</wp:posOffset>
                </wp:positionV>
                <wp:extent cx="5766435" cy="542925"/>
                <wp:effectExtent l="19050" t="0" r="5715" b="0"/>
                <wp:wrapNone/>
                <wp:docPr id="1" name="Obraz 0" descr="KP 2021-2027_poziom k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P 2021-2027_poziom kolor.jp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6435" cy="542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5F097F" w:rsidRPr="005F097F" w:rsidRDefault="005F097F" w:rsidP="003C0450">
          <w:pPr>
            <w:pStyle w:val="Bezodstpw"/>
            <w:spacing w:after="120"/>
            <w:jc w:val="center"/>
            <w:rPr>
              <w:rFonts w:eastAsiaTheme="majorEastAsia" w:cstheme="minorHAnsi"/>
              <w:sz w:val="24"/>
              <w:szCs w:val="24"/>
              <w:lang w:eastAsia="zh-CN"/>
            </w:rPr>
          </w:pPr>
        </w:p>
        <w:p w:rsidR="005F097F" w:rsidRDefault="005F097F" w:rsidP="003C0450">
          <w:pPr>
            <w:pStyle w:val="Bezodstpw"/>
            <w:spacing w:after="120"/>
            <w:jc w:val="center"/>
            <w:rPr>
              <w:rFonts w:eastAsiaTheme="majorEastAsia" w:cstheme="minorHAnsi"/>
              <w:sz w:val="28"/>
              <w:szCs w:val="28"/>
              <w:lang w:eastAsia="zh-CN"/>
            </w:rPr>
          </w:pPr>
        </w:p>
        <w:p w:rsidR="00D030DE" w:rsidRPr="009639E7" w:rsidRDefault="00D030DE" w:rsidP="003C0450">
          <w:pPr>
            <w:pStyle w:val="Bezodstpw"/>
            <w:spacing w:after="120"/>
            <w:jc w:val="center"/>
            <w:rPr>
              <w:rFonts w:eastAsiaTheme="majorEastAsia" w:cstheme="minorHAnsi"/>
              <w:b/>
              <w:color w:val="4F81BD"/>
              <w:sz w:val="56"/>
              <w:szCs w:val="56"/>
            </w:rPr>
          </w:pPr>
          <w:r w:rsidRPr="009639E7">
            <w:rPr>
              <w:rFonts w:cstheme="minorHAnsi"/>
              <w:b/>
              <w:color w:val="4F81BD"/>
              <w:sz w:val="56"/>
              <w:szCs w:val="56"/>
            </w:rPr>
            <w:t>Konferencj</w:t>
          </w:r>
          <w:r w:rsidR="00EB5FD9" w:rsidRPr="009639E7">
            <w:rPr>
              <w:rFonts w:eastAsiaTheme="majorEastAsia" w:cstheme="minorHAnsi"/>
              <w:b/>
              <w:noProof/>
              <w:color w:val="4F81BD"/>
              <w:sz w:val="56"/>
              <w:szCs w:val="56"/>
            </w:rPr>
            <w:pict>
              <v:rect id="_x0000_s1028" style="position:absolute;left:0;text-align:left;margin-left:0;margin-top:0;width:7.15pt;height:883.2pt;z-index:251662336;mso-height-percent:1050;mso-position-horizontal:center;mso-position-horizontal-relative:left-margin-area;mso-position-vertical:center;mso-position-vertical-relative:page;mso-height-percent:1050" o:allowincell="f" fillcolor="white [3212]" strokecolor="#0070c0">
                <w10:wrap anchorx="margin" anchory="page"/>
              </v:rect>
            </w:pict>
          </w:r>
          <w:r w:rsidR="00EB5FD9" w:rsidRPr="009639E7">
            <w:rPr>
              <w:rFonts w:eastAsiaTheme="majorEastAsia" w:cstheme="minorHAnsi"/>
              <w:b/>
              <w:noProof/>
              <w:color w:val="4F81BD"/>
              <w:sz w:val="56"/>
              <w:szCs w:val="56"/>
            </w:rPr>
            <w:pict>
              <v:rect id="_x0000_s1027" style="position:absolute;left:0;text-align:left;margin-left:0;margin-top:0;width:7.15pt;height:883.2pt;z-index:251661312;mso-height-percent:1050;mso-position-horizontal:center;mso-position-horizontal-relative:right-margin-area;mso-position-vertical:center;mso-position-vertical-relative:page;mso-height-percent:1050" o:allowincell="f" fillcolor="white [3212]" strokecolor="#0070c0">
                <w10:wrap anchorx="page" anchory="page"/>
              </v:rect>
            </w:pict>
          </w:r>
          <w:r w:rsidRPr="009639E7">
            <w:rPr>
              <w:rFonts w:cstheme="minorHAnsi"/>
              <w:b/>
              <w:color w:val="4F81BD"/>
              <w:sz w:val="56"/>
              <w:szCs w:val="56"/>
            </w:rPr>
            <w:t>a</w:t>
          </w:r>
        </w:p>
        <w:sdt>
          <w:sdtPr>
            <w:rPr>
              <w:rFonts w:eastAsia="Calibri" w:cstheme="minorHAnsi"/>
              <w:b/>
              <w:sz w:val="32"/>
              <w:szCs w:val="32"/>
              <w:lang w:eastAsia="zh-CN"/>
            </w:rPr>
            <w:alias w:val="Podtytuł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p w:rsidR="00D030DE" w:rsidRPr="009639E7" w:rsidRDefault="00F02A98" w:rsidP="005F097F">
              <w:pPr>
                <w:pStyle w:val="Bezodstpw"/>
                <w:spacing w:after="120"/>
                <w:jc w:val="center"/>
                <w:rPr>
                  <w:rFonts w:eastAsiaTheme="majorEastAsia" w:cstheme="minorHAnsi"/>
                  <w:sz w:val="32"/>
                  <w:szCs w:val="32"/>
                </w:rPr>
              </w:pPr>
              <w:r w:rsidRPr="009639E7">
                <w:rPr>
                  <w:rFonts w:eastAsia="Calibri" w:cstheme="minorHAnsi"/>
                  <w:b/>
                  <w:sz w:val="32"/>
                  <w:szCs w:val="32"/>
                  <w:lang w:eastAsia="zh-CN"/>
                </w:rPr>
                <w:t>„JAK MĄDRZE TOWARZYSZYĆ I WSPOMAGAĆ  RODZINĘ”</w:t>
              </w:r>
            </w:p>
          </w:sdtContent>
        </w:sdt>
        <w:p w:rsidR="00D030DE" w:rsidRPr="009639E7" w:rsidRDefault="00D030DE" w:rsidP="003C0450">
          <w:pPr>
            <w:spacing w:after="120"/>
            <w:ind w:left="0" w:right="-23"/>
            <w:jc w:val="center"/>
            <w:rPr>
              <w:rFonts w:cstheme="minorHAnsi"/>
              <w:i/>
              <w:sz w:val="28"/>
              <w:szCs w:val="28"/>
            </w:rPr>
          </w:pPr>
          <w:r w:rsidRPr="009639E7">
            <w:rPr>
              <w:rFonts w:cstheme="minorHAnsi"/>
              <w:i/>
              <w:sz w:val="28"/>
              <w:szCs w:val="28"/>
            </w:rPr>
            <w:t>Hotel</w:t>
          </w:r>
          <w:r w:rsidR="00F02A98" w:rsidRPr="009639E7">
            <w:rPr>
              <w:rFonts w:cstheme="minorHAnsi"/>
              <w:i/>
              <w:sz w:val="28"/>
              <w:szCs w:val="28"/>
            </w:rPr>
            <w:t xml:space="preserve"> </w:t>
          </w:r>
          <w:proofErr w:type="spellStart"/>
          <w:r w:rsidR="00F02A98" w:rsidRPr="009639E7">
            <w:rPr>
              <w:rFonts w:cstheme="minorHAnsi"/>
              <w:i/>
              <w:sz w:val="28"/>
              <w:szCs w:val="28"/>
            </w:rPr>
            <w:t>Filmar</w:t>
          </w:r>
          <w:proofErr w:type="spellEnd"/>
          <w:r w:rsidR="003C2E45" w:rsidRPr="009639E7">
            <w:rPr>
              <w:rFonts w:cstheme="minorHAnsi"/>
              <w:i/>
              <w:sz w:val="28"/>
              <w:szCs w:val="28"/>
            </w:rPr>
            <w:t xml:space="preserve"> w Toruniu,</w:t>
          </w:r>
          <w:r w:rsidR="00F02A98" w:rsidRPr="009639E7">
            <w:rPr>
              <w:rFonts w:cstheme="minorHAnsi"/>
              <w:i/>
              <w:sz w:val="28"/>
              <w:szCs w:val="28"/>
            </w:rPr>
            <w:t xml:space="preserve"> ul. Grudziądzka</w:t>
          </w:r>
          <w:r w:rsidR="003C2E45" w:rsidRPr="009639E7">
            <w:rPr>
              <w:rFonts w:cstheme="minorHAnsi"/>
              <w:i/>
              <w:sz w:val="28"/>
              <w:szCs w:val="28"/>
            </w:rPr>
            <w:t xml:space="preserve"> 39-43.</w:t>
          </w:r>
        </w:p>
        <w:p w:rsidR="009B4CDC" w:rsidRDefault="009B4CDC" w:rsidP="009639E7">
          <w:pPr>
            <w:spacing w:after="120"/>
            <w:ind w:left="1418" w:hanging="1418"/>
            <w:jc w:val="center"/>
            <w:rPr>
              <w:rFonts w:cstheme="minorHAnsi"/>
              <w:b/>
              <w:color w:val="4F81BD"/>
              <w:sz w:val="36"/>
              <w:szCs w:val="36"/>
            </w:rPr>
          </w:pPr>
        </w:p>
        <w:p w:rsidR="003C0450" w:rsidRPr="009639E7" w:rsidRDefault="009639E7" w:rsidP="009639E7">
          <w:pPr>
            <w:spacing w:after="120"/>
            <w:ind w:left="1418" w:hanging="1418"/>
            <w:jc w:val="center"/>
            <w:rPr>
              <w:rFonts w:cstheme="minorHAnsi"/>
              <w:b/>
              <w:color w:val="4F81BD"/>
              <w:sz w:val="36"/>
              <w:szCs w:val="36"/>
            </w:rPr>
          </w:pPr>
          <w:r w:rsidRPr="009639E7">
            <w:rPr>
              <w:rFonts w:cstheme="minorHAnsi"/>
              <w:b/>
              <w:color w:val="4F81BD"/>
              <w:sz w:val="36"/>
              <w:szCs w:val="36"/>
            </w:rPr>
            <w:t>PROGRAM</w:t>
          </w:r>
        </w:p>
        <w:p w:rsidR="00D030DE" w:rsidRPr="009B4CDC" w:rsidRDefault="00D030DE" w:rsidP="003C0450">
          <w:pPr>
            <w:spacing w:after="120"/>
            <w:ind w:left="1418" w:hanging="1418"/>
            <w:jc w:val="left"/>
            <w:rPr>
              <w:rFonts w:ascii="Calibri Light" w:hAnsi="Calibri Light" w:cs="Calibri Light"/>
              <w:sz w:val="24"/>
              <w:szCs w:val="24"/>
            </w:rPr>
          </w:pPr>
          <w:r w:rsidRPr="009B4CDC">
            <w:rPr>
              <w:rFonts w:ascii="Calibri Light" w:hAnsi="Calibri Light" w:cs="Calibri Light"/>
              <w:sz w:val="24"/>
              <w:szCs w:val="24"/>
            </w:rPr>
            <w:t>09:00 – 10:00</w:t>
          </w:r>
          <w:r w:rsidRPr="009B4CDC">
            <w:rPr>
              <w:rFonts w:ascii="Calibri Light" w:hAnsi="Calibri Light" w:cs="Calibri Light"/>
              <w:sz w:val="24"/>
              <w:szCs w:val="24"/>
            </w:rPr>
            <w:tab/>
          </w:r>
          <w:r w:rsidR="003C2E45" w:rsidRPr="009B4CDC">
            <w:rPr>
              <w:rFonts w:ascii="Calibri Light" w:hAnsi="Calibri Light" w:cs="Calibri Light"/>
              <w:sz w:val="24"/>
              <w:szCs w:val="24"/>
            </w:rPr>
            <w:tab/>
          </w:r>
          <w:r w:rsidRPr="009B4CDC">
            <w:rPr>
              <w:rFonts w:ascii="Calibri Light" w:hAnsi="Calibri Light" w:cs="Calibri Light"/>
              <w:i/>
              <w:sz w:val="24"/>
              <w:szCs w:val="24"/>
            </w:rPr>
            <w:t>Rejestracja uczestników i powitalna kawa</w:t>
          </w:r>
        </w:p>
        <w:p w:rsidR="00D030DE" w:rsidRPr="009B4CDC" w:rsidRDefault="00D030DE" w:rsidP="003C0450">
          <w:pPr>
            <w:spacing w:after="120"/>
            <w:ind w:left="1418" w:hanging="1418"/>
            <w:jc w:val="left"/>
            <w:rPr>
              <w:rFonts w:ascii="Calibri Light" w:hAnsi="Calibri Light" w:cs="Calibri Light"/>
              <w:sz w:val="24"/>
              <w:szCs w:val="24"/>
            </w:rPr>
          </w:pPr>
          <w:r w:rsidRPr="009B4CDC">
            <w:rPr>
              <w:rFonts w:ascii="Calibri Light" w:hAnsi="Calibri Light" w:cs="Calibri Light"/>
              <w:sz w:val="24"/>
              <w:szCs w:val="24"/>
            </w:rPr>
            <w:t>10:00 – 10:15</w:t>
          </w:r>
          <w:r w:rsidR="003C2E45" w:rsidRPr="009B4CDC">
            <w:rPr>
              <w:rFonts w:ascii="Calibri Light" w:hAnsi="Calibri Light" w:cs="Calibri Light"/>
              <w:sz w:val="24"/>
              <w:szCs w:val="24"/>
            </w:rPr>
            <w:tab/>
          </w:r>
          <w:r w:rsidR="003C2E45" w:rsidRPr="009B4CDC">
            <w:rPr>
              <w:rFonts w:ascii="Calibri Light" w:hAnsi="Calibri Light" w:cs="Calibri Light"/>
              <w:sz w:val="24"/>
              <w:szCs w:val="24"/>
            </w:rPr>
            <w:tab/>
          </w:r>
          <w:r w:rsidRPr="009B4CDC">
            <w:rPr>
              <w:rFonts w:ascii="Calibri Light" w:hAnsi="Calibri Light" w:cs="Calibri Light"/>
              <w:sz w:val="24"/>
              <w:szCs w:val="24"/>
            </w:rPr>
            <w:t>Przywitanie gości - Dyrektor ROPS Toruń - Michał Neumann</w:t>
          </w:r>
        </w:p>
        <w:p w:rsidR="00400DE9" w:rsidRDefault="00D030DE" w:rsidP="00400DE9">
          <w:pPr>
            <w:ind w:left="2126" w:hanging="2126"/>
            <w:jc w:val="left"/>
            <w:rPr>
              <w:rFonts w:ascii="Calibri Light" w:hAnsi="Calibri Light" w:cs="Calibri Light"/>
              <w:sz w:val="24"/>
              <w:szCs w:val="24"/>
            </w:rPr>
          </w:pPr>
          <w:r w:rsidRPr="009B4CDC">
            <w:rPr>
              <w:rFonts w:ascii="Calibri Light" w:hAnsi="Calibri Light" w:cs="Calibri Light"/>
              <w:sz w:val="24"/>
              <w:szCs w:val="24"/>
            </w:rPr>
            <w:t>10:15 – 11:</w:t>
          </w:r>
          <w:r w:rsidR="00895FAD" w:rsidRPr="009B4CDC">
            <w:rPr>
              <w:rFonts w:ascii="Calibri Light" w:hAnsi="Calibri Light" w:cs="Calibri Light"/>
              <w:sz w:val="24"/>
              <w:szCs w:val="24"/>
            </w:rPr>
            <w:t>15</w:t>
          </w:r>
          <w:r w:rsidRPr="009B4CDC">
            <w:rPr>
              <w:rFonts w:ascii="Calibri Light" w:hAnsi="Calibri Light" w:cs="Calibri Light"/>
              <w:sz w:val="24"/>
              <w:szCs w:val="24"/>
            </w:rPr>
            <w:tab/>
          </w:r>
          <w:r w:rsidR="00F02A98" w:rsidRPr="009B4CDC">
            <w:rPr>
              <w:rFonts w:ascii="Calibri Light" w:hAnsi="Calibri Light" w:cs="Calibri Light"/>
              <w:sz w:val="24"/>
              <w:szCs w:val="24"/>
            </w:rPr>
            <w:t xml:space="preserve">BLASKI I CIENIE PRACY Z RODZINAMI NATURALNYMI OCZAMI ASYSTENTÓW RODZIN </w:t>
          </w:r>
        </w:p>
        <w:p w:rsidR="00F02A98" w:rsidRPr="009B4CDC" w:rsidRDefault="00400DE9" w:rsidP="00400DE9">
          <w:pPr>
            <w:spacing w:after="120"/>
            <w:ind w:left="2127" w:hanging="3"/>
            <w:jc w:val="left"/>
            <w:rPr>
              <w:rFonts w:ascii="Calibri Light" w:hAnsi="Calibri Light" w:cs="Calibri Light"/>
              <w:sz w:val="24"/>
              <w:szCs w:val="24"/>
            </w:rPr>
          </w:pPr>
          <w:r w:rsidRPr="009B4CDC">
            <w:rPr>
              <w:rFonts w:ascii="Calibri Light" w:hAnsi="Calibri Light" w:cs="Calibri Light"/>
              <w:sz w:val="24"/>
              <w:szCs w:val="24"/>
            </w:rPr>
            <w:t xml:space="preserve">– </w:t>
          </w:r>
          <w:r w:rsidR="00F02A98" w:rsidRPr="009B4CDC">
            <w:rPr>
              <w:rFonts w:ascii="Calibri Light" w:hAnsi="Calibri Light" w:cs="Calibri Light"/>
              <w:b/>
              <w:sz w:val="24"/>
              <w:szCs w:val="24"/>
            </w:rPr>
            <w:t xml:space="preserve">Izabela </w:t>
          </w:r>
          <w:proofErr w:type="spellStart"/>
          <w:r w:rsidR="00F02A98" w:rsidRPr="009B4CDC">
            <w:rPr>
              <w:rFonts w:ascii="Calibri Light" w:hAnsi="Calibri Light" w:cs="Calibri Light"/>
              <w:b/>
              <w:sz w:val="24"/>
              <w:szCs w:val="24"/>
            </w:rPr>
            <w:t>Krasiejko</w:t>
          </w:r>
          <w:proofErr w:type="spellEnd"/>
          <w:r w:rsidR="005F097F" w:rsidRPr="009B4CDC">
            <w:rPr>
              <w:rFonts w:ascii="Calibri Light" w:hAnsi="Calibri Light" w:cs="Calibri Light"/>
              <w:b/>
              <w:sz w:val="24"/>
              <w:szCs w:val="24"/>
            </w:rPr>
            <w:t>,</w:t>
          </w:r>
          <w:r w:rsidR="00F02A98" w:rsidRPr="009B4CDC">
            <w:rPr>
              <w:rFonts w:ascii="Calibri Light" w:hAnsi="Calibri Light" w:cs="Calibri Light"/>
              <w:b/>
              <w:sz w:val="24"/>
              <w:szCs w:val="24"/>
            </w:rPr>
            <w:t xml:space="preserve"> </w:t>
          </w:r>
          <w:r w:rsidR="00F02A98" w:rsidRPr="009B4CDC">
            <w:rPr>
              <w:rFonts w:ascii="Calibri Light" w:hAnsi="Calibri Light" w:cs="Calibri Light"/>
              <w:sz w:val="24"/>
              <w:szCs w:val="24"/>
            </w:rPr>
            <w:t>dr hab. nauk humanistycznych, profesor uczelni w Uniwersytecie Humanistyczno-Przyrodniczym im. Jana Długosza w Częstochowie</w:t>
          </w:r>
        </w:p>
        <w:p w:rsidR="00D030DE" w:rsidRPr="009B4CDC" w:rsidRDefault="00D030DE" w:rsidP="003C0450">
          <w:pPr>
            <w:spacing w:after="120"/>
            <w:ind w:left="2124" w:hanging="2124"/>
            <w:jc w:val="left"/>
            <w:rPr>
              <w:rFonts w:ascii="Calibri Light" w:hAnsi="Calibri Light" w:cs="Calibri Light"/>
              <w:sz w:val="24"/>
              <w:szCs w:val="24"/>
            </w:rPr>
          </w:pPr>
          <w:r w:rsidRPr="009B4CDC">
            <w:rPr>
              <w:rFonts w:ascii="Calibri Light" w:hAnsi="Calibri Light" w:cs="Calibri Light"/>
              <w:sz w:val="24"/>
              <w:szCs w:val="24"/>
            </w:rPr>
            <w:t>11:</w:t>
          </w:r>
          <w:r w:rsidR="00895FAD" w:rsidRPr="009B4CDC">
            <w:rPr>
              <w:rFonts w:ascii="Calibri Light" w:hAnsi="Calibri Light" w:cs="Calibri Light"/>
              <w:sz w:val="24"/>
              <w:szCs w:val="24"/>
            </w:rPr>
            <w:t>15</w:t>
          </w:r>
          <w:r w:rsidRPr="009B4CDC">
            <w:rPr>
              <w:rFonts w:ascii="Calibri Light" w:hAnsi="Calibri Light" w:cs="Calibri Light"/>
              <w:sz w:val="24"/>
              <w:szCs w:val="24"/>
            </w:rPr>
            <w:t xml:space="preserve"> – 12:</w:t>
          </w:r>
          <w:r w:rsidR="00895FAD" w:rsidRPr="009B4CDC">
            <w:rPr>
              <w:rFonts w:ascii="Calibri Light" w:hAnsi="Calibri Light" w:cs="Calibri Light"/>
              <w:sz w:val="24"/>
              <w:szCs w:val="24"/>
            </w:rPr>
            <w:t>15</w:t>
          </w:r>
          <w:r w:rsidRPr="009B4CDC">
            <w:rPr>
              <w:rFonts w:ascii="Calibri Light" w:hAnsi="Calibri Light" w:cs="Calibri Light"/>
              <w:sz w:val="24"/>
              <w:szCs w:val="24"/>
            </w:rPr>
            <w:tab/>
          </w:r>
          <w:r w:rsidR="00F02A98" w:rsidRPr="009B4CDC">
            <w:rPr>
              <w:rFonts w:ascii="Calibri Light" w:hAnsi="Calibri Light" w:cs="Calibri Light"/>
              <w:sz w:val="24"/>
              <w:szCs w:val="24"/>
            </w:rPr>
            <w:t xml:space="preserve">WPROWADZENIE DO MODELU SYSTEMOWEJ PRACY Z RODZINAMI ZAGROŻONYMI ODEBRANIEM DZIECI LUB JUŻ ODEBRANYMI. </w:t>
          </w:r>
          <w:r w:rsidR="005F097F" w:rsidRPr="009B4CDC">
            <w:rPr>
              <w:rFonts w:ascii="Calibri Light" w:hAnsi="Calibri Light" w:cs="Calibri Light"/>
              <w:sz w:val="24"/>
              <w:szCs w:val="24"/>
            </w:rPr>
            <w:br/>
          </w:r>
          <w:r w:rsidRPr="009B4CDC">
            <w:rPr>
              <w:rFonts w:ascii="Calibri Light" w:hAnsi="Calibri Light" w:cs="Calibri Light"/>
              <w:sz w:val="24"/>
              <w:szCs w:val="24"/>
            </w:rPr>
            <w:t>–</w:t>
          </w:r>
          <w:r w:rsidR="00F02A98" w:rsidRPr="009B4CDC">
            <w:rPr>
              <w:rFonts w:ascii="Calibri Light" w:hAnsi="Calibri Light" w:cs="Calibri Light"/>
              <w:sz w:val="24"/>
              <w:szCs w:val="24"/>
            </w:rPr>
            <w:t xml:space="preserve"> </w:t>
          </w:r>
          <w:r w:rsidR="00F02A98" w:rsidRPr="009B4CDC">
            <w:rPr>
              <w:rFonts w:ascii="Calibri Light" w:hAnsi="Calibri Light" w:cs="Calibri Light"/>
              <w:b/>
              <w:sz w:val="24"/>
              <w:szCs w:val="24"/>
            </w:rPr>
            <w:t xml:space="preserve">Izabela </w:t>
          </w:r>
          <w:proofErr w:type="spellStart"/>
          <w:r w:rsidR="00F02A98" w:rsidRPr="009B4CDC">
            <w:rPr>
              <w:rFonts w:ascii="Calibri Light" w:hAnsi="Calibri Light" w:cs="Calibri Light"/>
              <w:b/>
              <w:sz w:val="24"/>
              <w:szCs w:val="24"/>
            </w:rPr>
            <w:t>Owczaruk</w:t>
          </w:r>
          <w:proofErr w:type="spellEnd"/>
          <w:r w:rsidR="003C2E45" w:rsidRPr="009B4CDC">
            <w:rPr>
              <w:rFonts w:ascii="Calibri Light" w:hAnsi="Calibri Light" w:cs="Calibri Light"/>
              <w:sz w:val="24"/>
              <w:szCs w:val="24"/>
            </w:rPr>
            <w:t xml:space="preserve"> -</w:t>
          </w:r>
          <w:r w:rsidR="00F02A98" w:rsidRPr="009B4CDC">
            <w:rPr>
              <w:rFonts w:ascii="Calibri Light" w:hAnsi="Calibri Light" w:cs="Calibri Light"/>
              <w:sz w:val="24"/>
              <w:szCs w:val="24"/>
            </w:rPr>
            <w:t xml:space="preserve"> Wice</w:t>
          </w:r>
          <w:r w:rsidR="005F097F" w:rsidRPr="009B4CDC">
            <w:rPr>
              <w:rFonts w:ascii="Calibri Light" w:hAnsi="Calibri Light" w:cs="Calibri Light"/>
              <w:sz w:val="24"/>
              <w:szCs w:val="24"/>
            </w:rPr>
            <w:t>p</w:t>
          </w:r>
          <w:r w:rsidR="00F02A98" w:rsidRPr="009B4CDC">
            <w:rPr>
              <w:rFonts w:ascii="Calibri Light" w:hAnsi="Calibri Light" w:cs="Calibri Light"/>
              <w:sz w:val="24"/>
              <w:szCs w:val="24"/>
            </w:rPr>
            <w:t>rezes</w:t>
          </w:r>
          <w:r w:rsidR="003C2E45" w:rsidRPr="009B4CDC">
            <w:rPr>
              <w:rFonts w:ascii="Calibri Light" w:hAnsi="Calibri Light" w:cs="Calibri Light"/>
              <w:sz w:val="24"/>
              <w:szCs w:val="24"/>
            </w:rPr>
            <w:t>ka</w:t>
          </w:r>
          <w:r w:rsidR="00F02A98" w:rsidRPr="009B4CDC">
            <w:rPr>
              <w:rFonts w:ascii="Calibri Light" w:hAnsi="Calibri Light" w:cs="Calibri Light"/>
              <w:sz w:val="24"/>
              <w:szCs w:val="24"/>
            </w:rPr>
            <w:t xml:space="preserve"> Fundacji Wspierania Rodzin KORALE. </w:t>
          </w:r>
        </w:p>
        <w:p w:rsidR="00D030DE" w:rsidRPr="009B4CDC" w:rsidRDefault="00D030DE" w:rsidP="003C0450">
          <w:pPr>
            <w:spacing w:after="120"/>
            <w:ind w:left="1418" w:hanging="1418"/>
            <w:jc w:val="left"/>
            <w:rPr>
              <w:rFonts w:ascii="Calibri Light" w:hAnsi="Calibri Light" w:cs="Calibri Light"/>
              <w:sz w:val="24"/>
              <w:szCs w:val="24"/>
            </w:rPr>
          </w:pPr>
          <w:r w:rsidRPr="009B4CDC">
            <w:rPr>
              <w:rFonts w:ascii="Calibri Light" w:hAnsi="Calibri Light" w:cs="Calibri Light"/>
              <w:sz w:val="24"/>
              <w:szCs w:val="24"/>
            </w:rPr>
            <w:t>12:</w:t>
          </w:r>
          <w:r w:rsidR="00895FAD" w:rsidRPr="009B4CDC">
            <w:rPr>
              <w:rFonts w:ascii="Calibri Light" w:hAnsi="Calibri Light" w:cs="Calibri Light"/>
              <w:sz w:val="24"/>
              <w:szCs w:val="24"/>
            </w:rPr>
            <w:t>15 – 12:45</w:t>
          </w:r>
          <w:r w:rsidR="005F097F" w:rsidRPr="009B4CDC">
            <w:rPr>
              <w:rFonts w:ascii="Calibri Light" w:hAnsi="Calibri Light" w:cs="Calibri Light"/>
              <w:sz w:val="24"/>
              <w:szCs w:val="24"/>
            </w:rPr>
            <w:tab/>
          </w:r>
          <w:r w:rsidR="005F097F" w:rsidRPr="009B4CDC">
            <w:rPr>
              <w:rFonts w:ascii="Calibri Light" w:hAnsi="Calibri Light" w:cs="Calibri Light"/>
              <w:sz w:val="24"/>
              <w:szCs w:val="24"/>
            </w:rPr>
            <w:tab/>
          </w:r>
          <w:r w:rsidRPr="009B4CDC">
            <w:rPr>
              <w:rFonts w:ascii="Calibri Light" w:hAnsi="Calibri Light" w:cs="Calibri Light"/>
              <w:i/>
              <w:sz w:val="24"/>
              <w:szCs w:val="24"/>
            </w:rPr>
            <w:t>Przerwa kawowa</w:t>
          </w:r>
          <w:r w:rsidRPr="009B4CDC">
            <w:rPr>
              <w:rFonts w:ascii="Calibri Light" w:hAnsi="Calibri Light" w:cs="Calibri Light"/>
              <w:sz w:val="24"/>
              <w:szCs w:val="24"/>
            </w:rPr>
            <w:t xml:space="preserve"> </w:t>
          </w:r>
        </w:p>
        <w:p w:rsidR="00400DE9" w:rsidRDefault="00D030DE" w:rsidP="00400DE9">
          <w:pPr>
            <w:ind w:left="2126" w:hanging="2126"/>
            <w:jc w:val="left"/>
            <w:rPr>
              <w:rFonts w:ascii="Calibri Light" w:hAnsi="Calibri Light" w:cs="Calibri Light"/>
              <w:bCs/>
              <w:sz w:val="24"/>
              <w:szCs w:val="24"/>
            </w:rPr>
          </w:pPr>
          <w:r w:rsidRPr="009B4CDC">
            <w:rPr>
              <w:rFonts w:ascii="Calibri Light" w:hAnsi="Calibri Light" w:cs="Calibri Light"/>
              <w:sz w:val="24"/>
              <w:szCs w:val="24"/>
            </w:rPr>
            <w:t>12:</w:t>
          </w:r>
          <w:r w:rsidR="00895FAD" w:rsidRPr="009B4CDC">
            <w:rPr>
              <w:rFonts w:ascii="Calibri Light" w:hAnsi="Calibri Light" w:cs="Calibri Light"/>
              <w:sz w:val="24"/>
              <w:szCs w:val="24"/>
            </w:rPr>
            <w:t>45</w:t>
          </w:r>
          <w:r w:rsidRPr="009B4CDC">
            <w:rPr>
              <w:rFonts w:ascii="Calibri Light" w:hAnsi="Calibri Light" w:cs="Calibri Light"/>
              <w:sz w:val="24"/>
              <w:szCs w:val="24"/>
            </w:rPr>
            <w:t xml:space="preserve"> – 1</w:t>
          </w:r>
          <w:r w:rsidR="00895FAD" w:rsidRPr="009B4CDC">
            <w:rPr>
              <w:rFonts w:ascii="Calibri Light" w:hAnsi="Calibri Light" w:cs="Calibri Light"/>
              <w:sz w:val="24"/>
              <w:szCs w:val="24"/>
            </w:rPr>
            <w:t>3</w:t>
          </w:r>
          <w:r w:rsidRPr="009B4CDC">
            <w:rPr>
              <w:rFonts w:ascii="Calibri Light" w:hAnsi="Calibri Light" w:cs="Calibri Light"/>
              <w:sz w:val="24"/>
              <w:szCs w:val="24"/>
            </w:rPr>
            <w:t>:</w:t>
          </w:r>
          <w:r w:rsidR="00895FAD" w:rsidRPr="009B4CDC">
            <w:rPr>
              <w:rFonts w:ascii="Calibri Light" w:hAnsi="Calibri Light" w:cs="Calibri Light"/>
              <w:sz w:val="24"/>
              <w:szCs w:val="24"/>
            </w:rPr>
            <w:t>45</w:t>
          </w:r>
          <w:r w:rsidRPr="009B4CDC">
            <w:rPr>
              <w:rFonts w:ascii="Calibri Light" w:hAnsi="Calibri Light" w:cs="Calibri Light"/>
              <w:sz w:val="24"/>
              <w:szCs w:val="24"/>
            </w:rPr>
            <w:tab/>
          </w:r>
          <w:r w:rsidR="003C2E45" w:rsidRPr="009B4CDC">
            <w:rPr>
              <w:rFonts w:ascii="Calibri Light" w:eastAsia="Times New Roman" w:hAnsi="Calibri Light" w:cs="Calibri Light"/>
              <w:sz w:val="24"/>
              <w:szCs w:val="24"/>
              <w:lang w:eastAsia="pl-PL"/>
            </w:rPr>
            <w:t>ETAPY W PROCESIE PRACY Z RODZINĄ</w:t>
          </w:r>
          <w:r w:rsidR="00F02A98" w:rsidRPr="009B4CDC">
            <w:rPr>
              <w:rFonts w:ascii="Calibri Light" w:eastAsia="Times New Roman" w:hAnsi="Calibri Light" w:cs="Calibri Light"/>
              <w:sz w:val="24"/>
              <w:szCs w:val="24"/>
              <w:lang w:eastAsia="pl-PL"/>
            </w:rPr>
            <w:t xml:space="preserve">  - ZMIANA – EDUKACJA – WSPÓŁPRACA W TYM PRZEGLĄD INSTRUM</w:t>
          </w:r>
          <w:r w:rsidR="003C2E45" w:rsidRPr="009B4CDC">
            <w:rPr>
              <w:rFonts w:ascii="Calibri Light" w:eastAsia="Times New Roman" w:hAnsi="Calibri Light" w:cs="Calibri Light"/>
              <w:sz w:val="24"/>
              <w:szCs w:val="24"/>
              <w:lang w:eastAsia="pl-PL"/>
            </w:rPr>
            <w:t>ENTÓW I NARZĘDZI PRACY Z RODZINĄ</w:t>
          </w:r>
          <w:r w:rsidR="00F02A98" w:rsidRPr="009B4CDC">
            <w:rPr>
              <w:rFonts w:ascii="Calibri Light" w:eastAsia="Times New Roman" w:hAnsi="Calibri Light" w:cs="Calibri Light"/>
              <w:sz w:val="24"/>
              <w:szCs w:val="24"/>
              <w:lang w:eastAsia="pl-PL"/>
            </w:rPr>
            <w:t xml:space="preserve"> I CAŁYM SYSTEM WSPARCIA</w:t>
          </w:r>
          <w:r w:rsidR="00F02A98" w:rsidRPr="009B4CDC">
            <w:rPr>
              <w:rFonts w:ascii="Calibri Light" w:hAnsi="Calibri Light" w:cs="Calibri Light"/>
              <w:sz w:val="24"/>
              <w:szCs w:val="24"/>
            </w:rPr>
            <w:t xml:space="preserve"> / WEDŁUG PROGRAMU ODZYSKAĆ DZIECKO / </w:t>
          </w:r>
          <w:r w:rsidR="00F02A98" w:rsidRPr="009B4CDC">
            <w:rPr>
              <w:rFonts w:ascii="Calibri Light" w:hAnsi="Calibri Light" w:cs="Calibri Light"/>
              <w:bCs/>
              <w:sz w:val="24"/>
              <w:szCs w:val="24"/>
            </w:rPr>
            <w:t xml:space="preserve"> </w:t>
          </w:r>
        </w:p>
        <w:p w:rsidR="00D030DE" w:rsidRPr="009B4CDC" w:rsidRDefault="00400DE9" w:rsidP="00400DE9">
          <w:pPr>
            <w:spacing w:after="120"/>
            <w:ind w:left="2124"/>
            <w:jc w:val="left"/>
            <w:rPr>
              <w:rFonts w:ascii="Calibri Light" w:hAnsi="Calibri Light" w:cs="Calibri Light"/>
              <w:bCs/>
              <w:sz w:val="24"/>
              <w:szCs w:val="24"/>
            </w:rPr>
          </w:pPr>
          <w:r w:rsidRPr="009B4CDC">
            <w:rPr>
              <w:rFonts w:ascii="Calibri Light" w:hAnsi="Calibri Light" w:cs="Calibri Light"/>
              <w:sz w:val="24"/>
              <w:szCs w:val="24"/>
            </w:rPr>
            <w:t xml:space="preserve">– </w:t>
          </w:r>
          <w:r w:rsidR="00F02A98" w:rsidRPr="009B4CDC">
            <w:rPr>
              <w:rFonts w:ascii="Calibri Light" w:hAnsi="Calibri Light" w:cs="Calibri Light"/>
              <w:b/>
              <w:bCs/>
              <w:sz w:val="24"/>
              <w:szCs w:val="24"/>
            </w:rPr>
            <w:t>Dariusz Polkowski</w:t>
          </w:r>
          <w:r w:rsidR="00F02A98" w:rsidRPr="009B4CDC">
            <w:rPr>
              <w:rFonts w:ascii="Calibri Light" w:hAnsi="Calibri Light" w:cs="Calibri Light"/>
              <w:bCs/>
              <w:sz w:val="24"/>
              <w:szCs w:val="24"/>
            </w:rPr>
            <w:t xml:space="preserve"> - Prezes Fundacji Wspierania Rodziny i Społeczeństwa ISKRA w Białymstoku. </w:t>
          </w:r>
        </w:p>
        <w:p w:rsidR="00490ED9" w:rsidRPr="009B4CDC" w:rsidRDefault="005941DC" w:rsidP="003C0450">
          <w:pPr>
            <w:spacing w:after="120"/>
            <w:ind w:left="2124" w:hanging="2079"/>
            <w:jc w:val="left"/>
            <w:rPr>
              <w:rFonts w:ascii="Calibri Light" w:hAnsi="Calibri Light" w:cs="Calibri Light"/>
              <w:b/>
              <w:sz w:val="24"/>
              <w:szCs w:val="24"/>
            </w:rPr>
          </w:pPr>
          <w:r w:rsidRPr="009B4CDC">
            <w:rPr>
              <w:rFonts w:ascii="Calibri Light" w:hAnsi="Calibri Light" w:cs="Calibri Light"/>
              <w:sz w:val="24"/>
              <w:szCs w:val="24"/>
            </w:rPr>
            <w:t>13:45 – 14:</w:t>
          </w:r>
          <w:r w:rsidR="00895FAD" w:rsidRPr="009B4CDC">
            <w:rPr>
              <w:rFonts w:ascii="Calibri Light" w:hAnsi="Calibri Light" w:cs="Calibri Light"/>
              <w:sz w:val="24"/>
              <w:szCs w:val="24"/>
            </w:rPr>
            <w:t>30</w:t>
          </w:r>
          <w:r w:rsidRPr="009B4CDC">
            <w:rPr>
              <w:rFonts w:ascii="Calibri Light" w:hAnsi="Calibri Light" w:cs="Calibri Light"/>
              <w:sz w:val="24"/>
              <w:szCs w:val="24"/>
            </w:rPr>
            <w:tab/>
          </w:r>
          <w:r w:rsidR="005F097F" w:rsidRPr="009B4CDC">
            <w:rPr>
              <w:rFonts w:ascii="Calibri Light" w:eastAsia="Times New Roman" w:hAnsi="Calibri Light" w:cs="Calibri Light"/>
              <w:sz w:val="24"/>
              <w:szCs w:val="24"/>
              <w:lang w:eastAsia="pl-PL"/>
            </w:rPr>
            <w:t xml:space="preserve">PANEL DYSKUSYJNY  </w:t>
          </w:r>
          <w:r w:rsidR="00490ED9" w:rsidRPr="009B4CDC">
            <w:rPr>
              <w:rFonts w:ascii="Calibri Light" w:eastAsia="Times New Roman" w:hAnsi="Calibri Light" w:cs="Calibri Light"/>
              <w:sz w:val="24"/>
              <w:szCs w:val="24"/>
              <w:lang w:eastAsia="pl-PL"/>
            </w:rPr>
            <w:t xml:space="preserve">–  dobre praktyki z Warszawy i Podlasia </w:t>
          </w:r>
          <w:r w:rsidR="009B4CDC" w:rsidRPr="009B4CDC">
            <w:rPr>
              <w:rFonts w:ascii="Calibri Light" w:eastAsia="Times New Roman" w:hAnsi="Calibri Light" w:cs="Calibri Light"/>
              <w:sz w:val="24"/>
              <w:szCs w:val="24"/>
              <w:lang w:eastAsia="pl-PL"/>
            </w:rPr>
            <w:br/>
          </w:r>
          <w:r w:rsidR="00400DE9" w:rsidRPr="009B4CDC">
            <w:rPr>
              <w:rFonts w:ascii="Calibri Light" w:hAnsi="Calibri Light" w:cs="Calibri Light"/>
              <w:sz w:val="24"/>
              <w:szCs w:val="24"/>
            </w:rPr>
            <w:t xml:space="preserve">– </w:t>
          </w:r>
          <w:r w:rsidR="009B4CDC" w:rsidRPr="009B4CDC">
            <w:rPr>
              <w:rFonts w:ascii="Calibri Light" w:hAnsi="Calibri Light" w:cs="Calibri Light"/>
              <w:b/>
              <w:sz w:val="24"/>
              <w:szCs w:val="24"/>
            </w:rPr>
            <w:t xml:space="preserve">Izabela </w:t>
          </w:r>
          <w:proofErr w:type="spellStart"/>
          <w:r w:rsidR="00490ED9" w:rsidRPr="009B4CDC">
            <w:rPr>
              <w:rFonts w:ascii="Calibri Light" w:hAnsi="Calibri Light" w:cs="Calibri Light"/>
              <w:b/>
              <w:sz w:val="24"/>
              <w:szCs w:val="24"/>
            </w:rPr>
            <w:t>O</w:t>
          </w:r>
          <w:r w:rsidR="008A43BF" w:rsidRPr="009B4CDC">
            <w:rPr>
              <w:rFonts w:ascii="Calibri Light" w:hAnsi="Calibri Light" w:cs="Calibri Light"/>
              <w:b/>
              <w:sz w:val="24"/>
              <w:szCs w:val="24"/>
            </w:rPr>
            <w:t>wczaruk</w:t>
          </w:r>
          <w:proofErr w:type="spellEnd"/>
          <w:r w:rsidR="008A43BF" w:rsidRPr="009B4CDC">
            <w:rPr>
              <w:rFonts w:ascii="Calibri Light" w:hAnsi="Calibri Light" w:cs="Calibri Light"/>
              <w:b/>
              <w:sz w:val="24"/>
              <w:szCs w:val="24"/>
            </w:rPr>
            <w:t xml:space="preserve">  i D</w:t>
          </w:r>
          <w:r w:rsidR="009B4CDC" w:rsidRPr="009B4CDC">
            <w:rPr>
              <w:rFonts w:ascii="Calibri Light" w:hAnsi="Calibri Light" w:cs="Calibri Light"/>
              <w:b/>
              <w:sz w:val="24"/>
              <w:szCs w:val="24"/>
            </w:rPr>
            <w:t>ariusz</w:t>
          </w:r>
          <w:r w:rsidR="008A43BF" w:rsidRPr="009B4CDC">
            <w:rPr>
              <w:rFonts w:ascii="Calibri Light" w:hAnsi="Calibri Light" w:cs="Calibri Light"/>
              <w:b/>
              <w:sz w:val="24"/>
              <w:szCs w:val="24"/>
            </w:rPr>
            <w:t xml:space="preserve"> Polkowski</w:t>
          </w:r>
        </w:p>
        <w:p w:rsidR="00D030DE" w:rsidRPr="009B4CDC" w:rsidRDefault="00D030DE" w:rsidP="003C0450">
          <w:pPr>
            <w:tabs>
              <w:tab w:val="left" w:pos="1418"/>
            </w:tabs>
            <w:spacing w:after="120"/>
            <w:ind w:left="0" w:right="121"/>
            <w:rPr>
              <w:rFonts w:ascii="Calibri Light" w:hAnsi="Calibri Light" w:cs="Calibri Light"/>
              <w:sz w:val="24"/>
              <w:szCs w:val="24"/>
            </w:rPr>
          </w:pPr>
          <w:r w:rsidRPr="009B4CDC">
            <w:rPr>
              <w:rFonts w:ascii="Calibri Light" w:hAnsi="Calibri Light" w:cs="Calibri Light"/>
              <w:sz w:val="24"/>
              <w:szCs w:val="24"/>
            </w:rPr>
            <w:t>14:</w:t>
          </w:r>
          <w:r w:rsidR="00895FAD" w:rsidRPr="009B4CDC">
            <w:rPr>
              <w:rFonts w:ascii="Calibri Light" w:hAnsi="Calibri Light" w:cs="Calibri Light"/>
              <w:sz w:val="24"/>
              <w:szCs w:val="24"/>
            </w:rPr>
            <w:t>30</w:t>
          </w:r>
          <w:r w:rsidRPr="009B4CDC">
            <w:rPr>
              <w:rFonts w:ascii="Calibri Light" w:hAnsi="Calibri Light" w:cs="Calibri Light"/>
              <w:sz w:val="24"/>
              <w:szCs w:val="24"/>
            </w:rPr>
            <w:t xml:space="preserve"> – 1</w:t>
          </w:r>
          <w:r w:rsidR="00895FAD" w:rsidRPr="009B4CDC">
            <w:rPr>
              <w:rFonts w:ascii="Calibri Light" w:hAnsi="Calibri Light" w:cs="Calibri Light"/>
              <w:sz w:val="24"/>
              <w:szCs w:val="24"/>
            </w:rPr>
            <w:t>5</w:t>
          </w:r>
          <w:r w:rsidRPr="009B4CDC">
            <w:rPr>
              <w:rFonts w:ascii="Calibri Light" w:hAnsi="Calibri Light" w:cs="Calibri Light"/>
              <w:sz w:val="24"/>
              <w:szCs w:val="24"/>
            </w:rPr>
            <w:t>:</w:t>
          </w:r>
          <w:r w:rsidR="00895FAD" w:rsidRPr="009B4CDC">
            <w:rPr>
              <w:rFonts w:ascii="Calibri Light" w:hAnsi="Calibri Light" w:cs="Calibri Light"/>
              <w:sz w:val="24"/>
              <w:szCs w:val="24"/>
            </w:rPr>
            <w:t>00</w:t>
          </w:r>
          <w:r w:rsidRPr="009B4CDC">
            <w:rPr>
              <w:rFonts w:ascii="Calibri Light" w:hAnsi="Calibri Light" w:cs="Calibri Light"/>
              <w:sz w:val="24"/>
              <w:szCs w:val="24"/>
            </w:rPr>
            <w:tab/>
          </w:r>
          <w:r w:rsidR="003C2E45" w:rsidRPr="009B4CDC">
            <w:rPr>
              <w:rFonts w:ascii="Calibri Light" w:hAnsi="Calibri Light" w:cs="Calibri Light"/>
              <w:sz w:val="24"/>
              <w:szCs w:val="24"/>
            </w:rPr>
            <w:tab/>
          </w:r>
          <w:r w:rsidRPr="009B4CDC">
            <w:rPr>
              <w:rFonts w:ascii="Calibri Light" w:hAnsi="Calibri Light" w:cs="Calibri Light"/>
              <w:sz w:val="24"/>
              <w:szCs w:val="24"/>
            </w:rPr>
            <w:t>Podsumowanie konferencji</w:t>
          </w:r>
        </w:p>
        <w:p w:rsidR="005941DC" w:rsidRPr="009B4CDC" w:rsidRDefault="00D030DE" w:rsidP="005F097F">
          <w:pPr>
            <w:tabs>
              <w:tab w:val="left" w:pos="1418"/>
            </w:tabs>
            <w:spacing w:after="120"/>
            <w:ind w:left="0"/>
            <w:rPr>
              <w:rFonts w:ascii="Calibri Light" w:eastAsia="Times New Roman" w:hAnsi="Calibri Light" w:cs="Calibri Light"/>
              <w:sz w:val="24"/>
              <w:szCs w:val="24"/>
              <w:lang w:eastAsia="pl-PL"/>
            </w:rPr>
          </w:pPr>
          <w:r w:rsidRPr="009B4CDC">
            <w:rPr>
              <w:rFonts w:ascii="Calibri Light" w:hAnsi="Calibri Light" w:cs="Calibri Light"/>
              <w:sz w:val="24"/>
              <w:szCs w:val="24"/>
            </w:rPr>
            <w:t xml:space="preserve">              1</w:t>
          </w:r>
          <w:r w:rsidR="00895FAD" w:rsidRPr="009B4CDC">
            <w:rPr>
              <w:rFonts w:ascii="Calibri Light" w:hAnsi="Calibri Light" w:cs="Calibri Light"/>
              <w:sz w:val="24"/>
              <w:szCs w:val="24"/>
            </w:rPr>
            <w:t>5</w:t>
          </w:r>
          <w:r w:rsidRPr="009B4CDC">
            <w:rPr>
              <w:rFonts w:ascii="Calibri Light" w:hAnsi="Calibri Light" w:cs="Calibri Light"/>
              <w:sz w:val="24"/>
              <w:szCs w:val="24"/>
            </w:rPr>
            <w:t>:</w:t>
          </w:r>
          <w:r w:rsidR="00895FAD" w:rsidRPr="009B4CDC">
            <w:rPr>
              <w:rFonts w:ascii="Calibri Light" w:hAnsi="Calibri Light" w:cs="Calibri Light"/>
              <w:sz w:val="24"/>
              <w:szCs w:val="24"/>
            </w:rPr>
            <w:t>00</w:t>
          </w:r>
          <w:r w:rsidR="003C2E45" w:rsidRPr="009B4CDC">
            <w:rPr>
              <w:rFonts w:ascii="Calibri Light" w:hAnsi="Calibri Light" w:cs="Calibri Light"/>
              <w:sz w:val="24"/>
              <w:szCs w:val="24"/>
            </w:rPr>
            <w:tab/>
          </w:r>
          <w:r w:rsidRPr="009B4CDC">
            <w:rPr>
              <w:rFonts w:ascii="Calibri Light" w:hAnsi="Calibri Light" w:cs="Calibri Light"/>
              <w:sz w:val="24"/>
              <w:szCs w:val="24"/>
            </w:rPr>
            <w:tab/>
          </w:r>
          <w:r w:rsidRPr="009B4CDC">
            <w:rPr>
              <w:rFonts w:ascii="Calibri Light" w:hAnsi="Calibri Light" w:cs="Calibri Light"/>
              <w:i/>
              <w:sz w:val="24"/>
              <w:szCs w:val="24"/>
            </w:rPr>
            <w:t>Obiad</w:t>
          </w:r>
        </w:p>
      </w:sdtContent>
    </w:sdt>
    <w:p w:rsidR="009639E7" w:rsidRDefault="009639E7" w:rsidP="009639E7">
      <w:pPr>
        <w:tabs>
          <w:tab w:val="left" w:pos="1418"/>
        </w:tabs>
        <w:spacing w:after="120"/>
        <w:ind w:left="0"/>
        <w:jc w:val="center"/>
        <w:rPr>
          <w:rFonts w:eastAsia="Times New Roman" w:cstheme="minorHAnsi"/>
          <w:sz w:val="24"/>
          <w:szCs w:val="24"/>
          <w:lang w:eastAsia="pl-PL"/>
        </w:rPr>
      </w:pPr>
    </w:p>
    <w:p w:rsidR="009639E7" w:rsidRDefault="009639E7" w:rsidP="009639E7">
      <w:pPr>
        <w:tabs>
          <w:tab w:val="left" w:pos="1418"/>
        </w:tabs>
        <w:spacing w:after="120"/>
        <w:ind w:left="0"/>
        <w:jc w:val="center"/>
        <w:rPr>
          <w:rFonts w:eastAsia="Times New Roman" w:cstheme="minorHAnsi"/>
          <w:sz w:val="24"/>
          <w:szCs w:val="24"/>
          <w:lang w:eastAsia="pl-PL"/>
        </w:rPr>
      </w:pPr>
    </w:p>
    <w:p w:rsidR="005F097F" w:rsidRDefault="009B4CDC" w:rsidP="009639E7">
      <w:pPr>
        <w:tabs>
          <w:tab w:val="left" w:pos="1418"/>
        </w:tabs>
        <w:spacing w:after="120"/>
        <w:ind w:left="0"/>
        <w:jc w:val="center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noProof/>
          <w:sz w:val="24"/>
          <w:szCs w:val="24"/>
          <w:lang w:eastAsia="pl-PL"/>
        </w:rPr>
        <w:pict>
          <v:rect id="_x0000_s1031" style="position:absolute;left:0;text-align:left;margin-left:.2pt;margin-top:778.8pt;width:615pt;height:56.7pt;z-index:-251652096;mso-width-percent:1050;mso-position-horizontal-relative:page;mso-position-vertical-relative:top-margin-area;mso-width-percent:1050;mso-height-relative:top-margin-area" o:allowincell="f" fillcolor="#4f81bd [3204]" strokecolor="#4f81bd [3204]" strokeweight="10pt">
            <v:stroke linestyle="thinThin"/>
            <v:shadow color="#868686"/>
            <w10:wrap anchorx="page" anchory="margin"/>
          </v:rect>
        </w:pict>
      </w:r>
      <w:r>
        <w:rPr>
          <w:rFonts w:eastAsia="Times New Roman"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657860</wp:posOffset>
            </wp:positionV>
            <wp:extent cx="1473200" cy="482600"/>
            <wp:effectExtent l="19050" t="0" r="0" b="0"/>
            <wp:wrapNone/>
            <wp:docPr id="3" name="Obraz 2" descr="logo rwc e1 kolor proje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rwc e1 kolor projekt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3785235</wp:posOffset>
            </wp:positionH>
            <wp:positionV relativeFrom="paragraph">
              <wp:posOffset>450215</wp:posOffset>
            </wp:positionV>
            <wp:extent cx="1083310" cy="689610"/>
            <wp:effectExtent l="19050" t="0" r="2540" b="0"/>
            <wp:wrapNone/>
            <wp:docPr id="5" name="Obraz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68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2370455</wp:posOffset>
            </wp:positionH>
            <wp:positionV relativeFrom="paragraph">
              <wp:posOffset>346710</wp:posOffset>
            </wp:positionV>
            <wp:extent cx="1223010" cy="862330"/>
            <wp:effectExtent l="19050" t="0" r="0" b="0"/>
            <wp:wrapNone/>
            <wp:docPr id="4" name="Obraz 3" descr="rops torun -p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ps torun -pio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F097F" w:rsidSect="000A11EB">
      <w:pgSz w:w="11906" w:h="16838" w:code="9"/>
      <w:pgMar w:top="1418" w:right="1418" w:bottom="1418" w:left="1418" w:header="510" w:footer="227" w:gutter="0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364B9E"/>
    <w:multiLevelType w:val="hybridMultilevel"/>
    <w:tmpl w:val="D00254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4A61B44"/>
    <w:multiLevelType w:val="hybridMultilevel"/>
    <w:tmpl w:val="6E088D66"/>
    <w:lvl w:ilvl="0" w:tplc="6BC0FCB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594C1373"/>
    <w:multiLevelType w:val="hybridMultilevel"/>
    <w:tmpl w:val="D35851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/>
  <w:rsids>
    <w:rsidRoot w:val="00D030DE"/>
    <w:rsid w:val="000165F3"/>
    <w:rsid w:val="0001674D"/>
    <w:rsid w:val="000A11EB"/>
    <w:rsid w:val="0011493D"/>
    <w:rsid w:val="001B533E"/>
    <w:rsid w:val="003B71DB"/>
    <w:rsid w:val="003C0450"/>
    <w:rsid w:val="003C2905"/>
    <w:rsid w:val="003C2E45"/>
    <w:rsid w:val="00400DE9"/>
    <w:rsid w:val="00436FED"/>
    <w:rsid w:val="004466C1"/>
    <w:rsid w:val="004717D9"/>
    <w:rsid w:val="00490ED9"/>
    <w:rsid w:val="005755CE"/>
    <w:rsid w:val="005941DC"/>
    <w:rsid w:val="005A4246"/>
    <w:rsid w:val="005F097F"/>
    <w:rsid w:val="00607894"/>
    <w:rsid w:val="00797FB9"/>
    <w:rsid w:val="00801E54"/>
    <w:rsid w:val="00811F53"/>
    <w:rsid w:val="0082265B"/>
    <w:rsid w:val="00895FAD"/>
    <w:rsid w:val="008A43BF"/>
    <w:rsid w:val="008B4A70"/>
    <w:rsid w:val="009639E7"/>
    <w:rsid w:val="009B4CDC"/>
    <w:rsid w:val="009E29D9"/>
    <w:rsid w:val="00AC559E"/>
    <w:rsid w:val="00B334B4"/>
    <w:rsid w:val="00B60422"/>
    <w:rsid w:val="00B6530E"/>
    <w:rsid w:val="00B80286"/>
    <w:rsid w:val="00B945E2"/>
    <w:rsid w:val="00D030DE"/>
    <w:rsid w:val="00D74AFD"/>
    <w:rsid w:val="00D91423"/>
    <w:rsid w:val="00EB5FD9"/>
    <w:rsid w:val="00F02A98"/>
    <w:rsid w:val="00F02C1D"/>
    <w:rsid w:val="00F56AFF"/>
    <w:rsid w:val="00F907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30DE"/>
    <w:pPr>
      <w:spacing w:after="0" w:line="240" w:lineRule="auto"/>
      <w:ind w:left="851"/>
      <w:jc w:val="both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D030DE"/>
    <w:pPr>
      <w:spacing w:after="0" w:line="240" w:lineRule="auto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D030DE"/>
    <w:rPr>
      <w:rFonts w:eastAsiaTheme="minorEastAsia"/>
    </w:rPr>
  </w:style>
  <w:style w:type="paragraph" w:styleId="Akapitzlist">
    <w:name w:val="List Paragraph"/>
    <w:basedOn w:val="Normalny"/>
    <w:qFormat/>
    <w:rsid w:val="00D030DE"/>
    <w:pPr>
      <w:spacing w:after="200" w:line="276" w:lineRule="auto"/>
      <w:ind w:left="720"/>
      <w:contextualSpacing/>
      <w:jc w:val="left"/>
    </w:pPr>
    <w:rPr>
      <w:rFonts w:ascii="Calibri" w:eastAsia="Calibri" w:hAnsi="Calibri" w:cs="Times New Roman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30D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30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209E57-4C01-4D9E-A9FD-5D2926C41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169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„JAK MĄDRZE TOWARZYSZYĆ I WSPOMAGAĆ  RODZINĘ”</dc:subject>
  <dc:creator>gosia</dc:creator>
  <cp:lastModifiedBy>Użytkownik systemu Windows</cp:lastModifiedBy>
  <cp:revision>3</cp:revision>
  <cp:lastPrinted>2025-06-05T10:19:00Z</cp:lastPrinted>
  <dcterms:created xsi:type="dcterms:W3CDTF">2025-06-10T12:53:00Z</dcterms:created>
  <dcterms:modified xsi:type="dcterms:W3CDTF">2025-06-10T12:59:00Z</dcterms:modified>
</cp:coreProperties>
</file>