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C5" w:rsidRPr="00EE53C5" w:rsidRDefault="00EE53C5" w:rsidP="003B7CC9">
      <w:pPr>
        <w:spacing w:before="100" w:beforeAutospacing="1"/>
        <w:jc w:val="center"/>
        <w:rPr>
          <w:rFonts w:eastAsia="Times New Roman" w:cstheme="minorHAnsi"/>
          <w:b/>
          <w:sz w:val="24"/>
          <w:szCs w:val="24"/>
          <w:u w:val="single"/>
          <w:lang w:eastAsia="pl-PL"/>
        </w:rPr>
      </w:pPr>
      <w:r w:rsidRPr="00EE53C5">
        <w:rPr>
          <w:rFonts w:eastAsia="Times New Roman" w:cstheme="minorHAnsi"/>
          <w:b/>
          <w:sz w:val="24"/>
          <w:szCs w:val="24"/>
          <w:u w:val="single"/>
          <w:lang w:eastAsia="pl-PL"/>
        </w:rPr>
        <w:t>PYTANIA I ODPOWIEDZI</w:t>
      </w:r>
    </w:p>
    <w:p w:rsidR="00841D0A" w:rsidRPr="00841D0A" w:rsidRDefault="00841D0A" w:rsidP="003B7CC9">
      <w:pPr>
        <w:spacing w:before="100" w:beforeAutospacing="1"/>
        <w:rPr>
          <w:rFonts w:eastAsia="Times New Roman" w:cstheme="minorHAnsi"/>
          <w:sz w:val="24"/>
          <w:szCs w:val="24"/>
          <w:lang w:eastAsia="pl-PL"/>
        </w:rPr>
      </w:pPr>
      <w:r w:rsidRPr="00841D0A">
        <w:rPr>
          <w:rFonts w:eastAsia="Times New Roman" w:cstheme="minorHAnsi"/>
          <w:b/>
          <w:sz w:val="24"/>
          <w:szCs w:val="24"/>
          <w:lang w:eastAsia="pl-PL"/>
        </w:rPr>
        <w:t>PYTANIE 1</w:t>
      </w:r>
    </w:p>
    <w:p w:rsidR="00841D0A" w:rsidRPr="00841D0A" w:rsidRDefault="00841D0A" w:rsidP="003B7CC9">
      <w:pPr>
        <w:spacing w:after="100" w:afterAutospacing="1"/>
        <w:rPr>
          <w:rFonts w:eastAsia="Times New Roman" w:cstheme="minorHAnsi"/>
          <w:sz w:val="24"/>
          <w:szCs w:val="24"/>
          <w:lang w:eastAsia="pl-PL"/>
        </w:rPr>
      </w:pPr>
      <w:proofErr w:type="spellStart"/>
      <w:r w:rsidRPr="00841D0A">
        <w:rPr>
          <w:rFonts w:eastAsia="Times New Roman" w:cstheme="minorHAnsi"/>
          <w:sz w:val="24"/>
          <w:szCs w:val="24"/>
          <w:lang w:eastAsia="pl-PL"/>
        </w:rPr>
        <w:t>SzoP</w:t>
      </w:r>
      <w:proofErr w:type="spellEnd"/>
      <w:r w:rsidRPr="00841D0A">
        <w:rPr>
          <w:rFonts w:eastAsia="Times New Roman" w:cstheme="minorHAnsi"/>
          <w:sz w:val="24"/>
          <w:szCs w:val="24"/>
          <w:lang w:eastAsia="pl-PL"/>
        </w:rPr>
        <w:t xml:space="preserve"> zakłada w 3 Typie projektu: </w:t>
      </w:r>
      <w:r w:rsidRPr="00841D0A">
        <w:rPr>
          <w:rFonts w:eastAsia="Times New Roman" w:cstheme="minorHAnsi"/>
          <w:b/>
          <w:bCs/>
          <w:iCs/>
          <w:sz w:val="24"/>
          <w:szCs w:val="24"/>
          <w:lang w:eastAsia="pl-PL"/>
        </w:rPr>
        <w:t xml:space="preserve">„Rozwój usług opiekuńczych i specjalistycznych usług opiekuńczych świadczonych w miejscu zamieszkania oraz w </w:t>
      </w:r>
      <w:r w:rsidRPr="00841D0A">
        <w:rPr>
          <w:rFonts w:eastAsia="Times New Roman" w:cstheme="minorHAnsi"/>
          <w:b/>
          <w:bCs/>
          <w:iCs/>
          <w:sz w:val="24"/>
          <w:szCs w:val="24"/>
          <w:u w:val="single"/>
          <w:lang w:eastAsia="pl-PL"/>
        </w:rPr>
        <w:t>ośrodkach wsparcia dziennego</w:t>
      </w:r>
      <w:r w:rsidRPr="00841D0A">
        <w:rPr>
          <w:rFonts w:eastAsia="Times New Roman" w:cstheme="minorHAnsi"/>
          <w:b/>
          <w:bCs/>
          <w:iCs/>
          <w:sz w:val="24"/>
          <w:szCs w:val="24"/>
          <w:lang w:eastAsia="pl-PL"/>
        </w:rPr>
        <w:t xml:space="preserve">”. </w:t>
      </w:r>
      <w:r w:rsidRPr="00841D0A">
        <w:rPr>
          <w:rFonts w:eastAsia="Times New Roman" w:cstheme="minorHAnsi"/>
          <w:bCs/>
          <w:iCs/>
          <w:sz w:val="24"/>
          <w:szCs w:val="24"/>
          <w:lang w:eastAsia="pl-PL"/>
        </w:rPr>
        <w:t>C</w:t>
      </w:r>
      <w:r w:rsidRPr="00841D0A">
        <w:rPr>
          <w:rFonts w:eastAsia="Times New Roman" w:cstheme="minorHAnsi"/>
          <w:sz w:val="24"/>
          <w:szCs w:val="24"/>
          <w:lang w:eastAsia="pl-PL"/>
        </w:rPr>
        <w:t xml:space="preserve">zy można w funkcjonującym Klubie Seniora działającym jako klub samopomocy zgodnie z ustawą o pomocy społecznej, zaliczonym do katalogu dziennych „ośrodków wsparcia” uruchomić </w:t>
      </w:r>
      <w:r w:rsidR="00D57992">
        <w:rPr>
          <w:rFonts w:eastAsia="Times New Roman" w:cstheme="minorHAnsi"/>
          <w:sz w:val="24"/>
          <w:szCs w:val="24"/>
          <w:lang w:eastAsia="pl-PL"/>
        </w:rPr>
        <w:t>usługi opiekuńcze (</w:t>
      </w:r>
      <w:proofErr w:type="spellStart"/>
      <w:r w:rsidR="00D57992">
        <w:rPr>
          <w:rFonts w:eastAsia="Times New Roman" w:cstheme="minorHAnsi"/>
          <w:sz w:val="24"/>
          <w:szCs w:val="24"/>
          <w:lang w:eastAsia="pl-PL"/>
        </w:rPr>
        <w:t>dalej:UO</w:t>
      </w:r>
      <w:proofErr w:type="spellEnd"/>
      <w:r w:rsidR="00D57992">
        <w:rPr>
          <w:rFonts w:eastAsia="Times New Roman" w:cstheme="minorHAnsi"/>
          <w:sz w:val="24"/>
          <w:szCs w:val="24"/>
          <w:lang w:eastAsia="pl-PL"/>
        </w:rPr>
        <w:t>)</w:t>
      </w:r>
      <w:r w:rsidRPr="00841D0A">
        <w:rPr>
          <w:rFonts w:eastAsia="Times New Roman" w:cstheme="minorHAnsi"/>
          <w:sz w:val="24"/>
          <w:szCs w:val="24"/>
          <w:lang w:eastAsia="pl-PL"/>
        </w:rPr>
        <w:t xml:space="preserve"> i lub </w:t>
      </w:r>
      <w:r w:rsidR="00D57992">
        <w:rPr>
          <w:rFonts w:eastAsia="Times New Roman" w:cstheme="minorHAnsi"/>
          <w:sz w:val="24"/>
          <w:szCs w:val="24"/>
          <w:lang w:eastAsia="pl-PL"/>
        </w:rPr>
        <w:t xml:space="preserve">specjalistyczne usługi opiekuńcze (dalej: </w:t>
      </w:r>
      <w:r w:rsidRPr="00841D0A">
        <w:rPr>
          <w:rFonts w:eastAsia="Times New Roman" w:cstheme="minorHAnsi"/>
          <w:sz w:val="24"/>
          <w:szCs w:val="24"/>
          <w:lang w:eastAsia="pl-PL"/>
        </w:rPr>
        <w:t>SUO</w:t>
      </w:r>
      <w:r w:rsidR="00D57992">
        <w:rPr>
          <w:rFonts w:eastAsia="Times New Roman" w:cstheme="minorHAnsi"/>
          <w:sz w:val="24"/>
          <w:szCs w:val="24"/>
          <w:lang w:eastAsia="pl-PL"/>
        </w:rPr>
        <w:t>)</w:t>
      </w:r>
      <w:r w:rsidRPr="00841D0A">
        <w:rPr>
          <w:rFonts w:eastAsia="Times New Roman" w:cstheme="minorHAnsi"/>
          <w:sz w:val="24"/>
          <w:szCs w:val="24"/>
          <w:lang w:eastAsia="pl-PL"/>
        </w:rPr>
        <w:t xml:space="preserve"> i świadczyć je w formie indywidualnej i/lub grupowej? Obecnie nie ma takich usług (prowadzimy warsztaty, spotkania, wyjazdy, wykłady edukacyjne) – zastanawiamy się czy to byłyby NOWE usługi zgodnie z ustawą o CUS.</w:t>
      </w:r>
    </w:p>
    <w:p w:rsidR="00841D0A" w:rsidRPr="00841D0A" w:rsidRDefault="00841D0A"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r w:rsidR="00D57992">
        <w:rPr>
          <w:rFonts w:eastAsia="Times New Roman" w:cstheme="minorHAnsi"/>
          <w:b/>
          <w:sz w:val="24"/>
          <w:szCs w:val="24"/>
          <w:lang w:eastAsia="pl-PL"/>
        </w:rPr>
        <w:t>:</w:t>
      </w:r>
    </w:p>
    <w:p w:rsidR="00A26AFD" w:rsidRPr="00A26AFD" w:rsidRDefault="00A26AFD" w:rsidP="003B7CC9">
      <w:pPr>
        <w:spacing w:before="240" w:after="100" w:afterAutospacing="1"/>
        <w:rPr>
          <w:rFonts w:eastAsia="Times New Roman" w:cstheme="minorHAnsi"/>
          <w:sz w:val="24"/>
          <w:szCs w:val="24"/>
          <w:lang w:eastAsia="pl-PL"/>
        </w:rPr>
      </w:pPr>
      <w:r w:rsidRPr="00A26AFD">
        <w:rPr>
          <w:rFonts w:eastAsia="Times New Roman" w:cstheme="minorHAnsi"/>
          <w:sz w:val="24"/>
          <w:szCs w:val="24"/>
          <w:lang w:eastAsia="pl-PL"/>
        </w:rPr>
        <w:t>UO i/lub SUO -</w:t>
      </w:r>
      <w:r w:rsidR="00D57992">
        <w:rPr>
          <w:rFonts w:eastAsia="Times New Roman" w:cstheme="minorHAnsi"/>
          <w:sz w:val="24"/>
          <w:szCs w:val="24"/>
          <w:lang w:eastAsia="pl-PL"/>
        </w:rPr>
        <w:t>TAK</w:t>
      </w:r>
      <w:r w:rsidRPr="00A26AFD">
        <w:rPr>
          <w:rFonts w:eastAsia="Times New Roman" w:cstheme="minorHAnsi"/>
          <w:sz w:val="24"/>
          <w:szCs w:val="24"/>
          <w:lang w:eastAsia="pl-PL"/>
        </w:rPr>
        <w:t xml:space="preserve">, ale nie w klubach samopomocy, lecz w miejscu zamieszkania zgodnie z </w:t>
      </w:r>
      <w:r w:rsidR="002E4CA5" w:rsidRPr="00841D0A">
        <w:rPr>
          <w:rFonts w:eastAsia="Times New Roman" w:cstheme="minorHAnsi"/>
          <w:sz w:val="24"/>
          <w:szCs w:val="24"/>
          <w:lang w:eastAsia="pl-PL"/>
        </w:rPr>
        <w:t>ustawą o pomocy społecznej</w:t>
      </w:r>
      <w:r w:rsidRPr="00A26AFD">
        <w:rPr>
          <w:rFonts w:eastAsia="Times New Roman" w:cstheme="minorHAnsi"/>
          <w:sz w:val="24"/>
          <w:szCs w:val="24"/>
          <w:lang w:eastAsia="pl-PL"/>
        </w:rPr>
        <w:t xml:space="preserve">. UO i SUO są usługami świadczonymi w miejscu zamieszkania (zatem nie w ośrodkach wsparcia). Jeśli gmina nie świadczyła ich wcześniej wówczas stanowią nową usługę przekazaną do CUS. </w:t>
      </w:r>
      <w:proofErr w:type="spellStart"/>
      <w:r w:rsidRPr="00A26AFD">
        <w:rPr>
          <w:rFonts w:eastAsia="Times New Roman" w:cstheme="minorHAnsi"/>
          <w:sz w:val="24"/>
          <w:szCs w:val="24"/>
          <w:lang w:eastAsia="pl-PL"/>
        </w:rPr>
        <w:t>SzOP</w:t>
      </w:r>
      <w:proofErr w:type="spellEnd"/>
      <w:r w:rsidRPr="00A26AFD">
        <w:rPr>
          <w:rFonts w:eastAsia="Times New Roman" w:cstheme="minorHAnsi"/>
          <w:sz w:val="24"/>
          <w:szCs w:val="24"/>
          <w:lang w:eastAsia="pl-PL"/>
        </w:rPr>
        <w:t xml:space="preserve"> i kryteria dostępu nie nakładają obowiązku uruchomienia 2 nowych usług, wystarczą dwie usługi po prostu: Kryterium C.3 Projekt jest zgodny z typem projektu możliwym do realizacji w konkursie „Spełnienie kryterium warunkuje realizacja minimum 2 usług opisujących się w typy projektów wskazane pod numerami 2-13 (z wyłączeniem punktu 11) lub 2 usługi wpisującej się w typy projektów wskazane pod numerami 2-10 i 12-13 oraz działania/ń wskazanego/</w:t>
      </w:r>
      <w:proofErr w:type="spellStart"/>
      <w:r w:rsidRPr="00A26AFD">
        <w:rPr>
          <w:rFonts w:eastAsia="Times New Roman" w:cstheme="minorHAnsi"/>
          <w:sz w:val="24"/>
          <w:szCs w:val="24"/>
          <w:lang w:eastAsia="pl-PL"/>
        </w:rPr>
        <w:t>ych</w:t>
      </w:r>
      <w:proofErr w:type="spellEnd"/>
      <w:r w:rsidRPr="00A26AFD">
        <w:rPr>
          <w:rFonts w:eastAsia="Times New Roman" w:cstheme="minorHAnsi"/>
          <w:sz w:val="24"/>
          <w:szCs w:val="24"/>
          <w:lang w:eastAsia="pl-PL"/>
        </w:rPr>
        <w:t xml:space="preserve"> w ramach 11 typu projektu.” Zaplanowano jedynie nieobligatoryjne kryterium premiujące, w którym mowa </w:t>
      </w:r>
      <w:r w:rsidR="002E4CA5">
        <w:rPr>
          <w:rFonts w:eastAsia="Times New Roman" w:cstheme="minorHAnsi"/>
          <w:sz w:val="24"/>
          <w:szCs w:val="24"/>
          <w:lang w:eastAsia="pl-PL"/>
        </w:rPr>
        <w:t xml:space="preserve">jest </w:t>
      </w:r>
      <w:r w:rsidRPr="00A26AFD">
        <w:rPr>
          <w:rFonts w:eastAsia="Times New Roman" w:cstheme="minorHAnsi"/>
          <w:sz w:val="24"/>
          <w:szCs w:val="24"/>
          <w:lang w:eastAsia="pl-PL"/>
        </w:rPr>
        <w:t xml:space="preserve">o 3 nowych </w:t>
      </w:r>
      <w:r w:rsidRPr="002E4CA5">
        <w:rPr>
          <w:rFonts w:eastAsia="Times New Roman" w:cstheme="minorHAnsi"/>
          <w:sz w:val="24"/>
          <w:szCs w:val="24"/>
          <w:u w:val="single"/>
          <w:lang w:eastAsia="pl-PL"/>
        </w:rPr>
        <w:t>nieświadczonych wcześniej usługach</w:t>
      </w:r>
      <w:r w:rsidRPr="00A26AFD">
        <w:rPr>
          <w:rFonts w:eastAsia="Times New Roman" w:cstheme="minorHAnsi"/>
          <w:sz w:val="24"/>
          <w:szCs w:val="24"/>
          <w:lang w:eastAsia="pl-PL"/>
        </w:rPr>
        <w:t>. Kryterium premiującego D.1 Wnioskodawca zakłada realizację ze środków projektu minimum 3 rodzajów usług społecznych, które nie były realizowane do momentu złożenia wniosku na terenie danej gminy</w:t>
      </w:r>
      <w:r>
        <w:rPr>
          <w:rFonts w:eastAsia="Times New Roman" w:cstheme="minorHAnsi"/>
          <w:sz w:val="24"/>
          <w:szCs w:val="24"/>
          <w:lang w:eastAsia="pl-PL"/>
        </w:rPr>
        <w:t>.</w:t>
      </w:r>
      <w:r w:rsidRPr="00A26AFD">
        <w:rPr>
          <w:rFonts w:eastAsia="Times New Roman" w:cstheme="minorHAnsi"/>
          <w:sz w:val="24"/>
          <w:szCs w:val="24"/>
          <w:lang w:eastAsia="pl-PL"/>
        </w:rPr>
        <w:t xml:space="preserve"> </w:t>
      </w:r>
      <w:r>
        <w:rPr>
          <w:rFonts w:eastAsia="Times New Roman" w:cstheme="minorHAnsi"/>
          <w:sz w:val="24"/>
          <w:szCs w:val="24"/>
          <w:lang w:eastAsia="pl-PL"/>
        </w:rPr>
        <w:br/>
      </w:r>
      <w:r w:rsidRPr="00A26AFD">
        <w:rPr>
          <w:rFonts w:eastAsia="Times New Roman" w:cstheme="minorHAnsi"/>
          <w:sz w:val="24"/>
          <w:szCs w:val="24"/>
          <w:lang w:eastAsia="pl-PL"/>
        </w:rPr>
        <w:t>Pytanie dotycz</w:t>
      </w:r>
      <w:r w:rsidR="002E4CA5">
        <w:rPr>
          <w:rFonts w:eastAsia="Times New Roman" w:cstheme="minorHAnsi"/>
          <w:sz w:val="24"/>
          <w:szCs w:val="24"/>
          <w:lang w:eastAsia="pl-PL"/>
        </w:rPr>
        <w:t>ące interpretacji w kontekście ustawy o  CUS</w:t>
      </w:r>
      <w:r w:rsidRPr="00A26AFD">
        <w:rPr>
          <w:rFonts w:eastAsia="Times New Roman" w:cstheme="minorHAnsi"/>
          <w:sz w:val="24"/>
          <w:szCs w:val="24"/>
          <w:lang w:eastAsia="pl-PL"/>
        </w:rPr>
        <w:t xml:space="preserve"> </w:t>
      </w:r>
      <w:r w:rsidR="002E4CA5">
        <w:rPr>
          <w:rFonts w:eastAsia="Times New Roman" w:cstheme="minorHAnsi"/>
          <w:sz w:val="24"/>
          <w:szCs w:val="24"/>
          <w:lang w:eastAsia="pl-PL"/>
        </w:rPr>
        <w:t xml:space="preserve">należy kierować do odpowiedniego ministerstwa. </w:t>
      </w:r>
    </w:p>
    <w:p w:rsidR="00841D0A" w:rsidRPr="00841D0A" w:rsidRDefault="00841D0A"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PYTANIE 2</w:t>
      </w:r>
    </w:p>
    <w:p w:rsidR="00841D0A" w:rsidRPr="00841D0A" w:rsidRDefault="00841D0A" w:rsidP="003B7CC9">
      <w:pPr>
        <w:spacing w:before="100" w:beforeAutospacing="1" w:after="100" w:afterAutospacing="1"/>
        <w:rPr>
          <w:rFonts w:eastAsia="Times New Roman" w:cstheme="minorHAnsi"/>
          <w:sz w:val="24"/>
          <w:szCs w:val="24"/>
          <w:lang w:eastAsia="pl-PL"/>
        </w:rPr>
      </w:pPr>
      <w:r w:rsidRPr="00841D0A">
        <w:rPr>
          <w:rFonts w:eastAsia="Times New Roman" w:cstheme="minorHAnsi"/>
          <w:sz w:val="24"/>
          <w:szCs w:val="24"/>
          <w:lang w:eastAsia="pl-PL"/>
        </w:rPr>
        <w:t xml:space="preserve">Czy można w ramach tego samego typu projektu powołać </w:t>
      </w:r>
      <w:r w:rsidRPr="00841D0A">
        <w:rPr>
          <w:rFonts w:eastAsia="Times New Roman" w:cstheme="minorHAnsi"/>
          <w:b/>
          <w:bCs/>
          <w:sz w:val="24"/>
          <w:szCs w:val="24"/>
          <w:lang w:eastAsia="pl-PL"/>
        </w:rPr>
        <w:t>inne „klubu samopomocy”</w:t>
      </w:r>
      <w:r w:rsidRPr="00841D0A">
        <w:rPr>
          <w:rFonts w:eastAsia="Times New Roman" w:cstheme="minorHAnsi"/>
          <w:sz w:val="24"/>
          <w:szCs w:val="24"/>
          <w:lang w:eastAsia="pl-PL"/>
        </w:rPr>
        <w:t xml:space="preserve"> </w:t>
      </w:r>
      <w:r w:rsidRPr="00841D0A">
        <w:rPr>
          <w:rFonts w:eastAsia="Times New Roman" w:cstheme="minorHAnsi"/>
          <w:b/>
          <w:bCs/>
          <w:sz w:val="24"/>
          <w:szCs w:val="24"/>
          <w:lang w:eastAsia="pl-PL"/>
        </w:rPr>
        <w:t xml:space="preserve">np. na terenach wiejskich </w:t>
      </w:r>
      <w:r w:rsidRPr="00841D0A">
        <w:rPr>
          <w:rFonts w:eastAsia="Times New Roman" w:cstheme="minorHAnsi"/>
          <w:sz w:val="24"/>
          <w:szCs w:val="24"/>
          <w:lang w:eastAsia="pl-PL"/>
        </w:rPr>
        <w:t xml:space="preserve">przy wykorzystaniu lokalnej infrastruktury i </w:t>
      </w:r>
      <w:proofErr w:type="spellStart"/>
      <w:r w:rsidRPr="00841D0A">
        <w:rPr>
          <w:rFonts w:eastAsia="Times New Roman" w:cstheme="minorHAnsi"/>
          <w:sz w:val="24"/>
          <w:szCs w:val="24"/>
          <w:lang w:eastAsia="pl-PL"/>
        </w:rPr>
        <w:t>zabudżetować</w:t>
      </w:r>
      <w:proofErr w:type="spellEnd"/>
      <w:r w:rsidRPr="00841D0A">
        <w:rPr>
          <w:rFonts w:eastAsia="Times New Roman" w:cstheme="minorHAnsi"/>
          <w:sz w:val="24"/>
          <w:szCs w:val="24"/>
          <w:lang w:eastAsia="pl-PL"/>
        </w:rPr>
        <w:t xml:space="preserve"> w ramach „rozwoju usług opiekuńczych” wszystkie niezbędne wydatki (personel i koszty utrzymania)? Czy w sytuacji kiedy już funkcjonuje na terenie gminy 1 klub samopomocy to będzie zaoferowanie NOWEJ usługi społecznej w ramach utworzonego CUS?</w:t>
      </w:r>
    </w:p>
    <w:p w:rsidR="00841D0A" w:rsidRPr="00841D0A" w:rsidRDefault="00841D0A"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A26AFD" w:rsidRPr="00A26AFD" w:rsidRDefault="00A26AFD" w:rsidP="003B7CC9">
      <w:pPr>
        <w:spacing w:before="100" w:beforeAutospacing="1" w:after="100" w:afterAutospacing="1"/>
        <w:rPr>
          <w:rFonts w:ascii="Arial" w:eastAsia="Times New Roman" w:hAnsi="Arial" w:cs="Arial"/>
          <w:lang w:eastAsia="pl-PL"/>
        </w:rPr>
      </w:pPr>
      <w:r w:rsidRPr="00A26AFD">
        <w:rPr>
          <w:rFonts w:eastAsia="Times New Roman" w:cstheme="minorHAnsi"/>
          <w:sz w:val="24"/>
          <w:szCs w:val="24"/>
          <w:lang w:eastAsia="pl-PL"/>
        </w:rPr>
        <w:t xml:space="preserve">Można powołać inne kluby samopomocy zgodnie z </w:t>
      </w:r>
      <w:r w:rsidR="002E4CA5" w:rsidRPr="00841D0A">
        <w:rPr>
          <w:rFonts w:eastAsia="Times New Roman" w:cstheme="minorHAnsi"/>
          <w:sz w:val="24"/>
          <w:szCs w:val="24"/>
          <w:lang w:eastAsia="pl-PL"/>
        </w:rPr>
        <w:t>ustawą o pomocy społecznej</w:t>
      </w:r>
      <w:r w:rsidRPr="00A26AFD">
        <w:rPr>
          <w:rFonts w:eastAsia="Times New Roman" w:cstheme="minorHAnsi"/>
          <w:sz w:val="24"/>
          <w:szCs w:val="24"/>
          <w:lang w:eastAsia="pl-PL"/>
        </w:rPr>
        <w:t xml:space="preserve"> traktowane jako ośrodki wsparcia, jednak nie stanowią one nowej usługi wcześniej nierealizowanej zgodnie z kryterium premiującym D.1. </w:t>
      </w:r>
      <w:r w:rsidR="002E4CA5">
        <w:rPr>
          <w:rFonts w:eastAsia="Times New Roman" w:cstheme="minorHAnsi"/>
          <w:sz w:val="24"/>
          <w:szCs w:val="24"/>
          <w:lang w:eastAsia="pl-PL"/>
        </w:rPr>
        <w:br/>
      </w:r>
      <w:r w:rsidR="002E4CA5" w:rsidRPr="00A26AFD">
        <w:rPr>
          <w:rFonts w:eastAsia="Times New Roman" w:cstheme="minorHAnsi"/>
          <w:sz w:val="24"/>
          <w:szCs w:val="24"/>
          <w:lang w:eastAsia="pl-PL"/>
        </w:rPr>
        <w:t>Pytanie dotycz</w:t>
      </w:r>
      <w:r w:rsidR="002E4CA5">
        <w:rPr>
          <w:rFonts w:eastAsia="Times New Roman" w:cstheme="minorHAnsi"/>
          <w:sz w:val="24"/>
          <w:szCs w:val="24"/>
          <w:lang w:eastAsia="pl-PL"/>
        </w:rPr>
        <w:t>ące interpretacji w kontekście ustawy o  CUS</w:t>
      </w:r>
      <w:r w:rsidR="002E4CA5" w:rsidRPr="00A26AFD">
        <w:rPr>
          <w:rFonts w:eastAsia="Times New Roman" w:cstheme="minorHAnsi"/>
          <w:sz w:val="24"/>
          <w:szCs w:val="24"/>
          <w:lang w:eastAsia="pl-PL"/>
        </w:rPr>
        <w:t xml:space="preserve"> </w:t>
      </w:r>
      <w:r w:rsidR="002E4CA5">
        <w:rPr>
          <w:rFonts w:eastAsia="Times New Roman" w:cstheme="minorHAnsi"/>
          <w:sz w:val="24"/>
          <w:szCs w:val="24"/>
          <w:lang w:eastAsia="pl-PL"/>
        </w:rPr>
        <w:t xml:space="preserve">należy kierować do odpowiedniego ministerstwa. </w:t>
      </w:r>
      <w:r w:rsidR="002E4CA5">
        <w:rPr>
          <w:rFonts w:eastAsia="Times New Roman" w:cstheme="minorHAnsi"/>
          <w:sz w:val="24"/>
          <w:szCs w:val="24"/>
          <w:lang w:eastAsia="pl-PL"/>
        </w:rPr>
        <w:br/>
        <w:t>D</w:t>
      </w:r>
      <w:r w:rsidRPr="00A26AFD">
        <w:rPr>
          <w:rFonts w:eastAsia="Times New Roman" w:cstheme="minorHAnsi"/>
          <w:sz w:val="24"/>
          <w:szCs w:val="24"/>
          <w:lang w:eastAsia="pl-PL"/>
        </w:rPr>
        <w:t xml:space="preserve">ziałanie </w:t>
      </w:r>
      <w:r w:rsidRPr="00A26AFD">
        <w:rPr>
          <w:rFonts w:eastAsia="Times New Roman" w:cstheme="minorHAnsi"/>
          <w:sz w:val="24"/>
          <w:szCs w:val="24"/>
          <w:lang w:eastAsia="pl-PL"/>
        </w:rPr>
        <w:lastRenderedPageBreak/>
        <w:t>wpisuje się w typ wsparcia</w:t>
      </w:r>
      <w:r w:rsidR="002E4CA5">
        <w:rPr>
          <w:rFonts w:eastAsia="Times New Roman" w:cstheme="minorHAnsi"/>
          <w:sz w:val="24"/>
          <w:szCs w:val="24"/>
          <w:lang w:eastAsia="pl-PL"/>
        </w:rPr>
        <w:t xml:space="preserve"> wskazany</w:t>
      </w:r>
      <w:r w:rsidRPr="00A26AFD">
        <w:rPr>
          <w:rFonts w:eastAsia="Times New Roman" w:cstheme="minorHAnsi"/>
          <w:sz w:val="24"/>
          <w:szCs w:val="24"/>
          <w:lang w:eastAsia="pl-PL"/>
        </w:rPr>
        <w:t xml:space="preserve"> w SZOP: </w:t>
      </w:r>
      <w:r w:rsidR="002E4CA5">
        <w:rPr>
          <w:rFonts w:eastAsia="Times New Roman" w:cstheme="minorHAnsi"/>
          <w:sz w:val="24"/>
          <w:szCs w:val="24"/>
          <w:lang w:eastAsia="pl-PL"/>
        </w:rPr>
        <w:t xml:space="preserve"> „</w:t>
      </w:r>
      <w:r w:rsidRPr="00A26AFD">
        <w:rPr>
          <w:rFonts w:eastAsia="Times New Roman" w:cstheme="minorHAnsi"/>
          <w:sz w:val="24"/>
          <w:szCs w:val="24"/>
          <w:lang w:eastAsia="pl-PL"/>
        </w:rPr>
        <w:t>3. Rozwój usług opiekuńczych i specjalistycznych usług opiekuńczych świadczonych w miejscu zamieszkania oraz w ośrodkach wsparcia dziennego</w:t>
      </w:r>
      <w:r w:rsidR="002E4CA5">
        <w:rPr>
          <w:rFonts w:eastAsia="Times New Roman" w:cstheme="minorHAnsi"/>
          <w:sz w:val="24"/>
          <w:szCs w:val="24"/>
          <w:lang w:eastAsia="pl-PL"/>
        </w:rPr>
        <w:t>”.</w:t>
      </w:r>
      <w:r w:rsidR="002E4CA5">
        <w:rPr>
          <w:rFonts w:eastAsia="Times New Roman" w:cstheme="minorHAnsi"/>
          <w:sz w:val="24"/>
          <w:szCs w:val="24"/>
          <w:lang w:eastAsia="pl-PL"/>
        </w:rPr>
        <w:br/>
      </w:r>
      <w:r w:rsidRPr="00A26AFD">
        <w:rPr>
          <w:rFonts w:eastAsia="Times New Roman" w:cstheme="minorHAnsi"/>
          <w:sz w:val="24"/>
          <w:szCs w:val="24"/>
          <w:lang w:eastAsia="pl-PL"/>
        </w:rPr>
        <w:t xml:space="preserve"> Zgodnie z art.51 ustawy osobom, które ze względu na wiek, chorobę lub niepełnosprawność wymagają częściowej opieki i pomocy w zaspokajaniu niezbędnych potrzeb życiowych, mogą być przyznane usługi opiekuńcze, specjalistyczne usługi opiekuńcze lub posiłek, świadczone w ośrodku wsparcia. Ośrodkiem wsparcia, o którym mowa w ust. 1–3, może być ośrodek wsparcia dla osób z zaburzeniami psychicznymi, dzienny dom pomocy, dom dla matek z małoletnimi dziećmi i kobiet w ciąży, schronisko dla osób bezdomnych z usługami opiekuńczymi oraz klub samopomocy.</w:t>
      </w:r>
      <w:r w:rsidR="002E4CA5">
        <w:rPr>
          <w:rFonts w:eastAsia="Times New Roman" w:cstheme="minorHAnsi"/>
          <w:sz w:val="24"/>
          <w:szCs w:val="24"/>
          <w:lang w:eastAsia="pl-PL"/>
        </w:rPr>
        <w:br/>
      </w:r>
      <w:r w:rsidRPr="00A26AFD">
        <w:rPr>
          <w:rFonts w:eastAsia="Times New Roman" w:cstheme="minorHAnsi"/>
          <w:sz w:val="24"/>
          <w:szCs w:val="24"/>
          <w:lang w:eastAsia="pl-PL"/>
        </w:rPr>
        <w:t xml:space="preserve">Więc klub samopomocy wpisuje się w konkurs na „utworzenie i funkcjonowanie CUS wraz z realizacja usług” i może być traktowana jako jedna z minimum dwóch usług wymaganych definicją kryterium </w:t>
      </w:r>
      <w:r w:rsidRPr="002E4CA5">
        <w:rPr>
          <w:rFonts w:eastAsia="Times New Roman" w:cstheme="minorHAnsi"/>
          <w:sz w:val="24"/>
          <w:szCs w:val="24"/>
          <w:lang w:eastAsia="pl-PL"/>
        </w:rPr>
        <w:t>C.3 - zgodności z typem w SZOP.</w:t>
      </w:r>
      <w:r w:rsidRPr="00A26AFD">
        <w:rPr>
          <w:rFonts w:ascii="Arial" w:eastAsia="Times New Roman" w:hAnsi="Arial" w:cs="Arial"/>
          <w:lang w:eastAsia="pl-PL"/>
        </w:rPr>
        <w:t xml:space="preserve"> </w:t>
      </w:r>
    </w:p>
    <w:p w:rsidR="00841D0A" w:rsidRPr="00841D0A" w:rsidRDefault="00841D0A" w:rsidP="003B7CC9">
      <w:pPr>
        <w:spacing w:before="100" w:beforeAutospacing="1" w:after="100" w:afterAutospacing="1"/>
        <w:rPr>
          <w:rFonts w:eastAsia="Times New Roman" w:cstheme="minorHAnsi"/>
          <w:b/>
          <w:sz w:val="24"/>
          <w:szCs w:val="24"/>
          <w:lang w:eastAsia="pl-PL"/>
        </w:rPr>
      </w:pPr>
      <w:r>
        <w:rPr>
          <w:rFonts w:eastAsia="Times New Roman" w:cstheme="minorHAnsi"/>
          <w:b/>
          <w:sz w:val="24"/>
          <w:szCs w:val="24"/>
          <w:lang w:eastAsia="pl-PL"/>
        </w:rPr>
        <w:t xml:space="preserve">PYTANIE </w:t>
      </w:r>
      <w:r w:rsidR="003B7CC9">
        <w:rPr>
          <w:rFonts w:eastAsia="Times New Roman" w:cstheme="minorHAnsi"/>
          <w:b/>
          <w:sz w:val="24"/>
          <w:szCs w:val="24"/>
          <w:lang w:eastAsia="pl-PL"/>
        </w:rPr>
        <w:t>3</w:t>
      </w:r>
      <w:r>
        <w:rPr>
          <w:rFonts w:eastAsia="Times New Roman" w:cstheme="minorHAnsi"/>
          <w:b/>
          <w:sz w:val="24"/>
          <w:szCs w:val="24"/>
          <w:lang w:eastAsia="pl-PL"/>
        </w:rPr>
        <w:t>:</w:t>
      </w:r>
    </w:p>
    <w:p w:rsidR="00841D0A" w:rsidRPr="00841D0A" w:rsidRDefault="00841D0A" w:rsidP="003B7CC9">
      <w:pPr>
        <w:spacing w:after="0"/>
        <w:rPr>
          <w:rFonts w:eastAsia="Times New Roman" w:cstheme="minorHAnsi"/>
          <w:sz w:val="24"/>
          <w:szCs w:val="24"/>
          <w:lang w:eastAsia="pl-PL"/>
        </w:rPr>
      </w:pPr>
      <w:r>
        <w:rPr>
          <w:rFonts w:eastAsia="Times New Roman" w:cstheme="minorHAnsi"/>
          <w:sz w:val="24"/>
          <w:szCs w:val="24"/>
          <w:lang w:eastAsia="pl-PL"/>
        </w:rPr>
        <w:t>W</w:t>
      </w:r>
      <w:r w:rsidRPr="00841D0A">
        <w:rPr>
          <w:rFonts w:eastAsia="Times New Roman" w:cstheme="minorHAnsi"/>
          <w:sz w:val="24"/>
          <w:szCs w:val="24"/>
          <w:lang w:eastAsia="pl-PL"/>
        </w:rPr>
        <w:t xml:space="preserve"> jakim typie projektu gminy będą mogły utworzyć i </w:t>
      </w:r>
      <w:proofErr w:type="spellStart"/>
      <w:r w:rsidRPr="00841D0A">
        <w:rPr>
          <w:rFonts w:eastAsia="Times New Roman" w:cstheme="minorHAnsi"/>
          <w:sz w:val="24"/>
          <w:szCs w:val="24"/>
          <w:lang w:eastAsia="pl-PL"/>
        </w:rPr>
        <w:t>zabudżetować</w:t>
      </w:r>
      <w:proofErr w:type="spellEnd"/>
      <w:r w:rsidRPr="00841D0A">
        <w:rPr>
          <w:rFonts w:eastAsia="Times New Roman" w:cstheme="minorHAnsi"/>
          <w:sz w:val="24"/>
          <w:szCs w:val="24"/>
          <w:lang w:eastAsia="pl-PL"/>
        </w:rPr>
        <w:t xml:space="preserve"> koszty funkcjonowania "DDP" jako ośrodek wsparcia dziennego z całym wymaganym personelem (koordynator, fizjoterapeuta, sprzątaczka, kierowca, pracownik socjalny, itp.) +koszty utrzymania + posiłki ? </w:t>
      </w:r>
    </w:p>
    <w:p w:rsidR="00841D0A" w:rsidRDefault="00841D0A"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A26AFD" w:rsidRPr="00A26AFD" w:rsidRDefault="00A26AFD" w:rsidP="003B7CC9">
      <w:pPr>
        <w:spacing w:after="0"/>
        <w:rPr>
          <w:rFonts w:eastAsia="Times New Roman" w:cstheme="minorHAnsi"/>
          <w:sz w:val="24"/>
          <w:szCs w:val="24"/>
          <w:lang w:eastAsia="pl-PL"/>
        </w:rPr>
      </w:pPr>
      <w:r w:rsidRPr="00A26AFD">
        <w:rPr>
          <w:rFonts w:eastAsia="Times New Roman" w:cstheme="minorHAnsi"/>
          <w:sz w:val="24"/>
          <w:szCs w:val="24"/>
          <w:lang w:eastAsia="pl-PL"/>
        </w:rPr>
        <w:lastRenderedPageBreak/>
        <w:t xml:space="preserve">Działanie wpisuje się w typ wsparcia w SZOP: 3. Rozwój usług opiekuńczych i specjalistycznych usług opiekuńczych świadczonych w miejscu zamieszkania oraz </w:t>
      </w:r>
      <w:r>
        <w:rPr>
          <w:rFonts w:eastAsia="Times New Roman" w:cstheme="minorHAnsi"/>
          <w:sz w:val="24"/>
          <w:szCs w:val="24"/>
          <w:lang w:eastAsia="pl-PL"/>
        </w:rPr>
        <w:t>w ośrodkach wsparcia dziennego.</w:t>
      </w:r>
    </w:p>
    <w:p w:rsidR="00841D0A" w:rsidRPr="0044004F" w:rsidRDefault="00841D0A" w:rsidP="003B7CC9">
      <w:pPr>
        <w:spacing w:before="100" w:beforeAutospacing="1" w:after="100" w:afterAutospacing="1"/>
        <w:rPr>
          <w:rFonts w:eastAsia="Times New Roman" w:cstheme="minorHAnsi"/>
          <w:b/>
          <w:sz w:val="24"/>
          <w:szCs w:val="24"/>
          <w:lang w:eastAsia="pl-PL"/>
        </w:rPr>
      </w:pPr>
      <w:r w:rsidRPr="0044004F">
        <w:rPr>
          <w:rFonts w:eastAsia="Times New Roman" w:cstheme="minorHAnsi"/>
          <w:b/>
          <w:sz w:val="24"/>
          <w:szCs w:val="24"/>
          <w:lang w:eastAsia="pl-PL"/>
        </w:rPr>
        <w:t xml:space="preserve">PYTANIE </w:t>
      </w:r>
      <w:r w:rsidR="003B7CC9">
        <w:rPr>
          <w:rFonts w:eastAsia="Times New Roman" w:cstheme="minorHAnsi"/>
          <w:b/>
          <w:sz w:val="24"/>
          <w:szCs w:val="24"/>
          <w:lang w:eastAsia="pl-PL"/>
        </w:rPr>
        <w:t>4</w:t>
      </w:r>
    </w:p>
    <w:p w:rsidR="00841D0A" w:rsidRPr="0044004F" w:rsidRDefault="00841D0A" w:rsidP="003B7CC9">
      <w:pPr>
        <w:spacing w:before="100" w:beforeAutospacing="1" w:after="0"/>
        <w:rPr>
          <w:rFonts w:eastAsia="Times New Roman" w:cstheme="minorHAnsi"/>
          <w:sz w:val="24"/>
          <w:szCs w:val="24"/>
          <w:lang w:eastAsia="pl-PL"/>
        </w:rPr>
      </w:pPr>
      <w:proofErr w:type="spellStart"/>
      <w:r w:rsidRPr="0044004F">
        <w:rPr>
          <w:rFonts w:eastAsia="Times New Roman" w:cstheme="minorHAnsi"/>
          <w:sz w:val="24"/>
          <w:szCs w:val="24"/>
          <w:lang w:eastAsia="pl-PL"/>
        </w:rPr>
        <w:t>SzoP</w:t>
      </w:r>
      <w:proofErr w:type="spellEnd"/>
      <w:r w:rsidRPr="0044004F">
        <w:rPr>
          <w:rFonts w:eastAsia="Times New Roman" w:cstheme="minorHAnsi"/>
          <w:sz w:val="24"/>
          <w:szCs w:val="24"/>
          <w:lang w:eastAsia="pl-PL"/>
        </w:rPr>
        <w:t xml:space="preserve"> zakłada w 3 Typie projektu: </w:t>
      </w:r>
      <w:r w:rsidRPr="0044004F">
        <w:rPr>
          <w:rFonts w:eastAsia="Times New Roman" w:cstheme="minorHAnsi"/>
          <w:b/>
          <w:bCs/>
          <w:iCs/>
          <w:sz w:val="24"/>
          <w:szCs w:val="24"/>
          <w:lang w:eastAsia="pl-PL"/>
        </w:rPr>
        <w:t>„Rozwój usług opiekuńczych i specjalistycznych usług opiekuńczych świadczonych w miejscu zamieszkania oraz w ośrodkach wsparcia dziennego”</w:t>
      </w:r>
      <w:r w:rsidR="0044004F" w:rsidRPr="0044004F">
        <w:rPr>
          <w:rFonts w:eastAsia="Times New Roman" w:cstheme="minorHAnsi"/>
          <w:b/>
          <w:bCs/>
          <w:iCs/>
          <w:sz w:val="24"/>
          <w:szCs w:val="24"/>
          <w:lang w:eastAsia="pl-PL"/>
        </w:rPr>
        <w:t xml:space="preserve">. </w:t>
      </w:r>
      <w:r w:rsidR="0044004F" w:rsidRPr="0044004F">
        <w:rPr>
          <w:rFonts w:eastAsia="Times New Roman" w:cstheme="minorHAnsi"/>
          <w:bCs/>
          <w:iCs/>
          <w:sz w:val="24"/>
          <w:szCs w:val="24"/>
          <w:lang w:eastAsia="pl-PL"/>
        </w:rPr>
        <w:t>N</w:t>
      </w:r>
      <w:r w:rsidRPr="0044004F">
        <w:rPr>
          <w:rFonts w:eastAsia="Times New Roman" w:cstheme="minorHAnsi"/>
          <w:sz w:val="24"/>
          <w:szCs w:val="24"/>
          <w:lang w:eastAsia="pl-PL"/>
        </w:rPr>
        <w:t>atomiast w „</w:t>
      </w:r>
      <w:r w:rsidRPr="0044004F">
        <w:rPr>
          <w:rFonts w:eastAsia="Times New Roman" w:cstheme="minorHAnsi"/>
          <w:b/>
          <w:bCs/>
          <w:iCs/>
          <w:sz w:val="24"/>
          <w:szCs w:val="24"/>
          <w:lang w:eastAsia="pl-PL"/>
        </w:rPr>
        <w:t>Wytycznych dotyczących realizacji projektów z udziałem środków Europejskiego Funduszu Społecznego Plus w regionalnych programach na lata 2021–2027”</w:t>
      </w:r>
      <w:r w:rsidRPr="0044004F">
        <w:rPr>
          <w:rFonts w:eastAsia="Times New Roman" w:cstheme="minorHAnsi"/>
          <w:sz w:val="24"/>
          <w:szCs w:val="24"/>
          <w:lang w:eastAsia="pl-PL"/>
        </w:rPr>
        <w:t xml:space="preserve"> zawarto minimalny zakres specjalistycznych usług opiekuńczych zaliczając do nich:</w:t>
      </w:r>
    </w:p>
    <w:p w:rsidR="00841D0A" w:rsidRPr="0044004F" w:rsidRDefault="00841D0A" w:rsidP="003B7CC9">
      <w:pPr>
        <w:numPr>
          <w:ilvl w:val="0"/>
          <w:numId w:val="2"/>
        </w:numPr>
        <w:tabs>
          <w:tab w:val="clear" w:pos="720"/>
          <w:tab w:val="num" w:pos="426"/>
        </w:tabs>
        <w:spacing w:after="0"/>
        <w:ind w:left="426" w:hanging="426"/>
        <w:rPr>
          <w:rFonts w:eastAsia="Times New Roman" w:cstheme="minorHAnsi"/>
          <w:sz w:val="24"/>
          <w:szCs w:val="24"/>
          <w:lang w:eastAsia="pl-PL"/>
        </w:rPr>
      </w:pPr>
      <w:r w:rsidRPr="0044004F">
        <w:rPr>
          <w:rFonts w:eastAsia="Times New Roman" w:cstheme="minorHAnsi"/>
          <w:sz w:val="24"/>
          <w:szCs w:val="24"/>
          <w:lang w:eastAsia="pl-PL"/>
        </w:rPr>
        <w:t>„rehabilitację fizyczną i usprawnianie zaburzonych funkcji organizmu w zakresie nieobjętym przepisami ustawy z dnia 27 sierpnia 2004 r. świadczeniach opieki zdrowotnej finansowanych ze środków publicznych (możliwe w projektach dotyczących opieki długoterminowej):</w:t>
      </w:r>
    </w:p>
    <w:p w:rsidR="00841D0A" w:rsidRPr="0044004F" w:rsidRDefault="00841D0A" w:rsidP="003B7CC9">
      <w:pPr>
        <w:numPr>
          <w:ilvl w:val="0"/>
          <w:numId w:val="3"/>
        </w:numPr>
        <w:spacing w:after="100" w:afterAutospacing="1"/>
        <w:rPr>
          <w:rFonts w:eastAsia="Times New Roman" w:cstheme="minorHAnsi"/>
          <w:sz w:val="24"/>
          <w:szCs w:val="24"/>
          <w:lang w:eastAsia="pl-PL"/>
        </w:rPr>
      </w:pPr>
      <w:r w:rsidRPr="0044004F">
        <w:rPr>
          <w:rFonts w:eastAsia="Times New Roman" w:cstheme="minorHAnsi"/>
          <w:sz w:val="24"/>
          <w:szCs w:val="24"/>
          <w:lang w:eastAsia="pl-PL"/>
        </w:rPr>
        <w:t>zgodnie z zaleceniami lekarskimi lub specjalisty z zakresu rehabilitacji ruchowej lub fizjoterapii;</w:t>
      </w:r>
    </w:p>
    <w:p w:rsidR="00841D0A" w:rsidRPr="0044004F" w:rsidRDefault="00841D0A" w:rsidP="003B7CC9">
      <w:pPr>
        <w:numPr>
          <w:ilvl w:val="0"/>
          <w:numId w:val="3"/>
        </w:numPr>
        <w:spacing w:before="100" w:beforeAutospacing="1" w:after="100" w:afterAutospacing="1"/>
        <w:rPr>
          <w:rFonts w:eastAsia="Times New Roman" w:cstheme="minorHAnsi"/>
          <w:sz w:val="24"/>
          <w:szCs w:val="24"/>
          <w:lang w:eastAsia="pl-PL"/>
        </w:rPr>
      </w:pPr>
      <w:r w:rsidRPr="0044004F">
        <w:rPr>
          <w:rFonts w:eastAsia="Times New Roman" w:cstheme="minorHAnsi"/>
          <w:sz w:val="24"/>
          <w:szCs w:val="24"/>
          <w:lang w:eastAsia="pl-PL"/>
        </w:rPr>
        <w:t>współpracę ze specjalistami w zakresie wspierania psychologiczno pedagogicznego i edukacyjno-terapeutycznego zmierzającego do wielostronnej aktywizacji osoby korzystającej ze specjalistycznych usług”</w:t>
      </w:r>
    </w:p>
    <w:p w:rsidR="00841D0A" w:rsidRPr="0044004F" w:rsidRDefault="00841D0A" w:rsidP="003B7CC9">
      <w:pPr>
        <w:spacing w:before="100" w:beforeAutospacing="1" w:after="0"/>
        <w:rPr>
          <w:rFonts w:eastAsia="Times New Roman" w:cstheme="minorHAnsi"/>
          <w:sz w:val="24"/>
          <w:szCs w:val="24"/>
          <w:lang w:eastAsia="pl-PL"/>
        </w:rPr>
      </w:pPr>
      <w:r w:rsidRPr="0044004F">
        <w:rPr>
          <w:rFonts w:eastAsia="Times New Roman" w:cstheme="minorHAnsi"/>
          <w:sz w:val="24"/>
          <w:szCs w:val="24"/>
          <w:lang w:eastAsia="pl-PL"/>
        </w:rPr>
        <w:t>a) Czy w ramach powyższego zakresu Gmina może zaplanować, zrealizować i sfinansować w ramach EFS usługi świadczone w miejscu zamieszkania, np. z zakresu rehabilitacji fizycznej ruchowe, fizjoterapii  znajdujące się w katalogu świadczeń gwarantowanych przez Narodowy Fundusz Zdrowia i opłacane ze środków publicznych?</w:t>
      </w:r>
    </w:p>
    <w:p w:rsidR="00841D0A" w:rsidRPr="0044004F" w:rsidRDefault="00841D0A" w:rsidP="003B7CC9">
      <w:pPr>
        <w:spacing w:after="0"/>
        <w:rPr>
          <w:rFonts w:eastAsia="Times New Roman" w:cstheme="minorHAnsi"/>
          <w:sz w:val="24"/>
          <w:szCs w:val="24"/>
          <w:lang w:eastAsia="pl-PL"/>
        </w:rPr>
      </w:pPr>
      <w:r w:rsidRPr="0044004F">
        <w:rPr>
          <w:rFonts w:eastAsia="Times New Roman" w:cstheme="minorHAnsi"/>
          <w:sz w:val="24"/>
          <w:szCs w:val="24"/>
          <w:lang w:eastAsia="pl-PL"/>
        </w:rPr>
        <w:t>b) Czy w ramach powyższego zakresu możliwe jest wykonanie usługi:</w:t>
      </w:r>
    </w:p>
    <w:p w:rsidR="00841D0A" w:rsidRPr="0044004F" w:rsidRDefault="00841D0A" w:rsidP="003B7CC9">
      <w:pPr>
        <w:numPr>
          <w:ilvl w:val="0"/>
          <w:numId w:val="4"/>
        </w:numPr>
        <w:spacing w:after="100" w:afterAutospacing="1"/>
        <w:rPr>
          <w:rFonts w:eastAsia="Times New Roman" w:cstheme="minorHAnsi"/>
          <w:sz w:val="24"/>
          <w:szCs w:val="24"/>
          <w:lang w:eastAsia="pl-PL"/>
        </w:rPr>
      </w:pPr>
      <w:r w:rsidRPr="0044004F">
        <w:rPr>
          <w:rFonts w:eastAsia="Times New Roman" w:cstheme="minorHAnsi"/>
          <w:sz w:val="24"/>
          <w:szCs w:val="24"/>
          <w:lang w:eastAsia="pl-PL"/>
        </w:rPr>
        <w:t>zleconej przez lekarza pierwszego kontaktu,</w:t>
      </w:r>
    </w:p>
    <w:p w:rsidR="00841D0A" w:rsidRPr="0044004F" w:rsidRDefault="00841D0A" w:rsidP="003B7CC9">
      <w:pPr>
        <w:numPr>
          <w:ilvl w:val="0"/>
          <w:numId w:val="4"/>
        </w:numPr>
        <w:spacing w:before="100" w:beforeAutospacing="1" w:after="100" w:afterAutospacing="1"/>
        <w:rPr>
          <w:rFonts w:eastAsia="Times New Roman" w:cstheme="minorHAnsi"/>
          <w:sz w:val="24"/>
          <w:szCs w:val="24"/>
          <w:lang w:eastAsia="pl-PL"/>
        </w:rPr>
      </w:pPr>
      <w:r w:rsidRPr="0044004F">
        <w:rPr>
          <w:rFonts w:eastAsia="Times New Roman" w:cstheme="minorHAnsi"/>
          <w:sz w:val="24"/>
          <w:szCs w:val="24"/>
          <w:lang w:eastAsia="pl-PL"/>
        </w:rPr>
        <w:t>w zakresie „usprawniania zaburzonych funkcji organizmu”</w:t>
      </w:r>
    </w:p>
    <w:p w:rsidR="00841D0A" w:rsidRDefault="00841D0A" w:rsidP="003B7CC9">
      <w:pPr>
        <w:numPr>
          <w:ilvl w:val="0"/>
          <w:numId w:val="4"/>
        </w:numPr>
        <w:spacing w:before="100" w:beforeAutospacing="1" w:after="100" w:afterAutospacing="1"/>
        <w:rPr>
          <w:rFonts w:eastAsia="Times New Roman" w:cstheme="minorHAnsi"/>
          <w:sz w:val="24"/>
          <w:szCs w:val="24"/>
          <w:lang w:eastAsia="pl-PL"/>
        </w:rPr>
      </w:pPr>
      <w:r w:rsidRPr="0044004F">
        <w:rPr>
          <w:rFonts w:eastAsia="Times New Roman" w:cstheme="minorHAnsi"/>
          <w:sz w:val="24"/>
          <w:szCs w:val="24"/>
          <w:lang w:eastAsia="pl-PL"/>
        </w:rPr>
        <w:t>do wykonania przez „terapeutę zajęciowego” (formy terapia zajęciowa) lub „dietetyka” któremu powierzone będzie do wykonania poradnictwo dietetyczne (np. dieta cukrzycowa, dieta przy wysokim ciśnieniu czy otyłość)?</w:t>
      </w:r>
    </w:p>
    <w:p w:rsidR="0044004F" w:rsidRDefault="0044004F"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A26AFD" w:rsidRPr="00A26AFD" w:rsidRDefault="00A26AFD" w:rsidP="003B7CC9">
      <w:pPr>
        <w:spacing w:before="100" w:beforeAutospacing="1" w:after="0"/>
        <w:rPr>
          <w:rFonts w:eastAsia="Times New Roman" w:cstheme="minorHAnsi"/>
          <w:sz w:val="24"/>
          <w:szCs w:val="24"/>
          <w:lang w:eastAsia="pl-PL"/>
        </w:rPr>
      </w:pPr>
      <w:r w:rsidRPr="00A26AFD">
        <w:rPr>
          <w:rFonts w:eastAsia="Times New Roman" w:cstheme="minorHAnsi"/>
          <w:sz w:val="24"/>
          <w:szCs w:val="24"/>
          <w:lang w:eastAsia="pl-PL"/>
        </w:rPr>
        <w:t>Zgodnie z zapisami Wytycznych EFS+, rehabilitację fizyczną i usprawnianie zaburzonych funkcji organizmu w projektach dot. realizacji specjalistycznych usług opiekuńczych jest</w:t>
      </w:r>
      <w:r w:rsidR="003B7CC9">
        <w:rPr>
          <w:rFonts w:eastAsia="Times New Roman" w:cstheme="minorHAnsi"/>
          <w:sz w:val="24"/>
          <w:szCs w:val="24"/>
          <w:lang w:eastAsia="pl-PL"/>
        </w:rPr>
        <w:t xml:space="preserve"> </w:t>
      </w:r>
      <w:r w:rsidRPr="00A26AFD">
        <w:rPr>
          <w:rFonts w:eastAsia="Times New Roman" w:cstheme="minorHAnsi"/>
          <w:sz w:val="24"/>
          <w:szCs w:val="24"/>
          <w:lang w:eastAsia="pl-PL"/>
        </w:rPr>
        <w:t xml:space="preserve">możliwe w projektach dotyczących opieki długoterminowej. Opieka długoterminowa zgodnie z definicją przytoczoną w Wytycznych EFS+, to zakres usług udzielanych osobom potrzebującym wsparcia w codziennym funkcjonowaniu, w tym przewlekle chorym, które przez dłuższy czas potrzebują pomocy w podstawowych </w:t>
      </w:r>
      <w:proofErr w:type="spellStart"/>
      <w:r w:rsidRPr="00A26AFD">
        <w:rPr>
          <w:rFonts w:eastAsia="Times New Roman" w:cstheme="minorHAnsi"/>
          <w:sz w:val="24"/>
          <w:szCs w:val="24"/>
          <w:lang w:eastAsia="pl-PL"/>
        </w:rPr>
        <w:t>aktywnościach</w:t>
      </w:r>
      <w:proofErr w:type="spellEnd"/>
      <w:r w:rsidRPr="00A26AFD">
        <w:rPr>
          <w:rFonts w:eastAsia="Times New Roman" w:cstheme="minorHAnsi"/>
          <w:sz w:val="24"/>
          <w:szCs w:val="24"/>
          <w:lang w:eastAsia="pl-PL"/>
        </w:rPr>
        <w:t xml:space="preserve"> życia codziennego, a które nie wymagają hospitalizacji w warunkach oddziału szpitalnego. Opiekę tę stanowią usługi zdrowotne lub społeczne polegające na świadczeniu w szczególności: </w:t>
      </w:r>
      <w:r w:rsidR="00F2668B">
        <w:rPr>
          <w:rFonts w:eastAsia="Times New Roman" w:cstheme="minorHAnsi"/>
          <w:sz w:val="24"/>
          <w:szCs w:val="24"/>
          <w:lang w:eastAsia="pl-PL"/>
        </w:rPr>
        <w:br/>
      </w:r>
      <w:r w:rsidRPr="00A26AFD">
        <w:rPr>
          <w:rFonts w:eastAsia="Times New Roman" w:cstheme="minorHAnsi"/>
          <w:sz w:val="24"/>
          <w:szCs w:val="24"/>
          <w:lang w:eastAsia="pl-PL"/>
        </w:rPr>
        <w:t xml:space="preserve">a) długotrwałej opieki pielęgniarskiej; </w:t>
      </w:r>
      <w:r w:rsidR="00F2668B">
        <w:rPr>
          <w:rFonts w:eastAsia="Times New Roman" w:cstheme="minorHAnsi"/>
          <w:sz w:val="24"/>
          <w:szCs w:val="24"/>
          <w:lang w:eastAsia="pl-PL"/>
        </w:rPr>
        <w:br/>
      </w:r>
      <w:r w:rsidRPr="00A26AFD">
        <w:rPr>
          <w:rFonts w:eastAsia="Times New Roman" w:cstheme="minorHAnsi"/>
          <w:sz w:val="24"/>
          <w:szCs w:val="24"/>
          <w:lang w:eastAsia="pl-PL"/>
        </w:rPr>
        <w:t xml:space="preserve">b) rehabilitacji; </w:t>
      </w:r>
      <w:r w:rsidR="00F2668B">
        <w:rPr>
          <w:rFonts w:eastAsia="Times New Roman" w:cstheme="minorHAnsi"/>
          <w:sz w:val="24"/>
          <w:szCs w:val="24"/>
          <w:lang w:eastAsia="pl-PL"/>
        </w:rPr>
        <w:br/>
      </w:r>
      <w:r w:rsidRPr="00A26AFD">
        <w:rPr>
          <w:rFonts w:eastAsia="Times New Roman" w:cstheme="minorHAnsi"/>
          <w:sz w:val="24"/>
          <w:szCs w:val="24"/>
          <w:lang w:eastAsia="pl-PL"/>
        </w:rPr>
        <w:t xml:space="preserve">c) świadczeń terapeutycznych; </w:t>
      </w:r>
      <w:r w:rsidR="00F2668B">
        <w:rPr>
          <w:rFonts w:eastAsia="Times New Roman" w:cstheme="minorHAnsi"/>
          <w:sz w:val="24"/>
          <w:szCs w:val="24"/>
          <w:lang w:eastAsia="pl-PL"/>
        </w:rPr>
        <w:br/>
      </w:r>
      <w:r w:rsidRPr="00A26AFD">
        <w:rPr>
          <w:rFonts w:eastAsia="Times New Roman" w:cstheme="minorHAnsi"/>
          <w:sz w:val="24"/>
          <w:szCs w:val="24"/>
          <w:lang w:eastAsia="pl-PL"/>
        </w:rPr>
        <w:t xml:space="preserve">d) usług pielęgnacyjnych, opiekuńczych oraz innych usług wspierających osoby; </w:t>
      </w:r>
      <w:r w:rsidR="00F2668B">
        <w:rPr>
          <w:rFonts w:eastAsia="Times New Roman" w:cstheme="minorHAnsi"/>
          <w:sz w:val="24"/>
          <w:szCs w:val="24"/>
          <w:lang w:eastAsia="pl-PL"/>
        </w:rPr>
        <w:br/>
      </w:r>
      <w:r w:rsidRPr="00A26AFD">
        <w:rPr>
          <w:rFonts w:eastAsia="Times New Roman" w:cstheme="minorHAnsi"/>
          <w:sz w:val="24"/>
          <w:szCs w:val="24"/>
          <w:lang w:eastAsia="pl-PL"/>
        </w:rPr>
        <w:lastRenderedPageBreak/>
        <w:t xml:space="preserve">e) kontynuacji leczenia farmakologicznego i dietetycznego. </w:t>
      </w:r>
      <w:r w:rsidR="00F2668B">
        <w:rPr>
          <w:rFonts w:eastAsia="Times New Roman" w:cstheme="minorHAnsi"/>
          <w:sz w:val="24"/>
          <w:szCs w:val="24"/>
          <w:lang w:eastAsia="pl-PL"/>
        </w:rPr>
        <w:br/>
      </w:r>
      <w:r w:rsidRPr="00A26AFD">
        <w:rPr>
          <w:rFonts w:eastAsia="Times New Roman" w:cstheme="minorHAnsi"/>
          <w:sz w:val="24"/>
          <w:szCs w:val="24"/>
          <w:lang w:eastAsia="pl-PL"/>
        </w:rPr>
        <w:t>Opieka ta może być udzielana przez opiekunów formalnych (personel medyczny i pracowników świadczących usługi opiekuńcze) lub opiekunów faktycznych (rodzinę, w tym osoby sprawujące rodzinną pieczę zastępczą, bliskich, wolontariuszy)</w:t>
      </w:r>
      <w:r w:rsidR="00F2668B">
        <w:rPr>
          <w:rFonts w:eastAsia="Times New Roman" w:cstheme="minorHAnsi"/>
          <w:sz w:val="24"/>
          <w:szCs w:val="24"/>
          <w:lang w:eastAsia="pl-PL"/>
        </w:rPr>
        <w:t>.</w:t>
      </w:r>
      <w:r w:rsidR="00F2668B">
        <w:rPr>
          <w:rFonts w:eastAsia="Times New Roman" w:cstheme="minorHAnsi"/>
          <w:sz w:val="24"/>
          <w:szCs w:val="24"/>
          <w:lang w:eastAsia="pl-PL"/>
        </w:rPr>
        <w:br/>
      </w:r>
      <w:r w:rsidRPr="00A26AFD">
        <w:rPr>
          <w:rFonts w:eastAsia="Times New Roman" w:cstheme="minorHAnsi"/>
          <w:sz w:val="24"/>
          <w:szCs w:val="24"/>
          <w:lang w:eastAsia="pl-PL"/>
        </w:rPr>
        <w:t>Dodatkowo Wytyczne</w:t>
      </w:r>
      <w:r w:rsidR="00F2668B">
        <w:rPr>
          <w:rFonts w:eastAsia="Times New Roman" w:cstheme="minorHAnsi"/>
          <w:sz w:val="24"/>
          <w:szCs w:val="24"/>
          <w:lang w:eastAsia="pl-PL"/>
        </w:rPr>
        <w:t xml:space="preserve"> zawierają następujące zapisy</w:t>
      </w:r>
      <w:r w:rsidRPr="00A26AFD">
        <w:rPr>
          <w:rFonts w:eastAsia="Times New Roman" w:cstheme="minorHAnsi"/>
          <w:sz w:val="24"/>
          <w:szCs w:val="24"/>
          <w:lang w:eastAsia="pl-PL"/>
        </w:rPr>
        <w:t>: „9) Finansowanie usług zdrowotnych jest możliwe w zakresie działań o charakterze diagnostycznym lub profilaktycznym, zaś finansowanie leczenia jest możliwe wyłącznie w ramach opieki długoterminowej, jako wsparcie towarzyszące</w:t>
      </w:r>
      <w:r w:rsidR="00F2668B">
        <w:rPr>
          <w:rFonts w:eastAsia="Times New Roman" w:cstheme="minorHAnsi"/>
          <w:sz w:val="24"/>
          <w:szCs w:val="24"/>
          <w:lang w:eastAsia="pl-PL"/>
        </w:rPr>
        <w:t>”(</w:t>
      </w:r>
      <w:r w:rsidRPr="00A26AFD">
        <w:rPr>
          <w:rFonts w:eastAsia="Times New Roman" w:cstheme="minorHAnsi"/>
          <w:sz w:val="24"/>
          <w:szCs w:val="24"/>
          <w:lang w:eastAsia="pl-PL"/>
        </w:rPr>
        <w:t>str.33</w:t>
      </w:r>
      <w:r w:rsidR="00F2668B">
        <w:rPr>
          <w:rFonts w:eastAsia="Times New Roman" w:cstheme="minorHAnsi"/>
          <w:sz w:val="24"/>
          <w:szCs w:val="24"/>
          <w:lang w:eastAsia="pl-PL"/>
        </w:rPr>
        <w:t xml:space="preserve">) </w:t>
      </w:r>
      <w:r w:rsidRPr="00A26AFD">
        <w:rPr>
          <w:rFonts w:eastAsia="Times New Roman" w:cstheme="minorHAnsi"/>
          <w:sz w:val="24"/>
          <w:szCs w:val="24"/>
          <w:lang w:eastAsia="pl-PL"/>
        </w:rPr>
        <w:t>oraz „4) W projektach dotyczących usług społecznych w zakresie opieki długoterminowej, IZ RP umożliwia finansowanie leczenia jako uzupełnienie usług społecznych</w:t>
      </w:r>
      <w:r w:rsidR="00F2668B">
        <w:rPr>
          <w:rFonts w:eastAsia="Times New Roman" w:cstheme="minorHAnsi"/>
          <w:sz w:val="24"/>
          <w:szCs w:val="24"/>
          <w:lang w:eastAsia="pl-PL"/>
        </w:rPr>
        <w:t>”(</w:t>
      </w:r>
      <w:r w:rsidRPr="00A26AFD">
        <w:rPr>
          <w:rFonts w:eastAsia="Times New Roman" w:cstheme="minorHAnsi"/>
          <w:sz w:val="24"/>
          <w:szCs w:val="24"/>
          <w:lang w:eastAsia="pl-PL"/>
        </w:rPr>
        <w:t>Str.42</w:t>
      </w:r>
      <w:r w:rsidR="00F2668B">
        <w:rPr>
          <w:rFonts w:eastAsia="Times New Roman" w:cstheme="minorHAnsi"/>
          <w:sz w:val="24"/>
          <w:szCs w:val="24"/>
          <w:lang w:eastAsia="pl-PL"/>
        </w:rPr>
        <w:t>)</w:t>
      </w:r>
    </w:p>
    <w:p w:rsidR="00841D0A" w:rsidRPr="0044004F" w:rsidRDefault="0044004F" w:rsidP="003B7CC9">
      <w:pPr>
        <w:spacing w:before="100" w:beforeAutospacing="1" w:after="100" w:afterAutospacing="1"/>
        <w:rPr>
          <w:rFonts w:eastAsia="Times New Roman" w:cstheme="minorHAnsi"/>
          <w:sz w:val="24"/>
          <w:szCs w:val="24"/>
          <w:lang w:eastAsia="pl-PL"/>
        </w:rPr>
      </w:pPr>
      <w:r w:rsidRPr="0044004F">
        <w:rPr>
          <w:rFonts w:eastAsia="Times New Roman" w:cstheme="minorHAnsi"/>
          <w:b/>
          <w:bCs/>
          <w:sz w:val="24"/>
          <w:szCs w:val="24"/>
          <w:lang w:eastAsia="pl-PL"/>
        </w:rPr>
        <w:t xml:space="preserve">PYTANIE </w:t>
      </w:r>
      <w:r w:rsidR="003B7CC9">
        <w:rPr>
          <w:rFonts w:eastAsia="Times New Roman" w:cstheme="minorHAnsi"/>
          <w:b/>
          <w:bCs/>
          <w:sz w:val="24"/>
          <w:szCs w:val="24"/>
          <w:lang w:eastAsia="pl-PL"/>
        </w:rPr>
        <w:t>5</w:t>
      </w:r>
    </w:p>
    <w:p w:rsidR="00841D0A" w:rsidRPr="0044004F" w:rsidRDefault="00841D0A" w:rsidP="003B7CC9">
      <w:pPr>
        <w:spacing w:before="100" w:beforeAutospacing="1" w:after="100" w:afterAutospacing="1"/>
        <w:rPr>
          <w:rFonts w:eastAsia="Times New Roman" w:cstheme="minorHAnsi"/>
          <w:sz w:val="24"/>
          <w:szCs w:val="24"/>
          <w:lang w:eastAsia="pl-PL"/>
        </w:rPr>
      </w:pPr>
      <w:r w:rsidRPr="0044004F">
        <w:rPr>
          <w:rFonts w:eastAsia="Times New Roman" w:cstheme="minorHAnsi"/>
          <w:sz w:val="24"/>
          <w:szCs w:val="24"/>
          <w:lang w:eastAsia="pl-PL"/>
        </w:rPr>
        <w:t xml:space="preserve">czy w 1 Typie projektu – </w:t>
      </w:r>
      <w:r w:rsidRPr="0044004F">
        <w:rPr>
          <w:rFonts w:eastAsia="Times New Roman" w:cstheme="minorHAnsi"/>
          <w:b/>
          <w:bCs/>
          <w:sz w:val="24"/>
          <w:szCs w:val="24"/>
          <w:lang w:eastAsia="pl-PL"/>
        </w:rPr>
        <w:t>Tworzenie i funkcjonowanie centrów usług społecznych</w:t>
      </w:r>
      <w:r w:rsidRPr="0044004F">
        <w:rPr>
          <w:rFonts w:eastAsia="Times New Roman" w:cstheme="minorHAnsi"/>
          <w:sz w:val="24"/>
          <w:szCs w:val="24"/>
          <w:lang w:eastAsia="pl-PL"/>
        </w:rPr>
        <w:t xml:space="preserve"> w ramach wkładu własnego (finansowego) będzie można zakwalifikować wynagrodzenia osobowe wraz z wszelkimi pochodnymi „pracowników socjalnych” którzy będą wykonywać zadania ustawy o pomocy społecznej w „zespole do spraw realizacji zadań z zakresu pomocy społecznej” kierowanym przez „organizatora pomocy społecznej”?</w:t>
      </w:r>
      <w:r w:rsidR="0044004F">
        <w:rPr>
          <w:rFonts w:eastAsia="Times New Roman" w:cstheme="minorHAnsi"/>
          <w:sz w:val="24"/>
          <w:szCs w:val="24"/>
          <w:lang w:eastAsia="pl-PL"/>
        </w:rPr>
        <w:t xml:space="preserve"> </w:t>
      </w:r>
      <w:r w:rsidRPr="0044004F">
        <w:rPr>
          <w:rFonts w:eastAsia="Times New Roman" w:cstheme="minorHAnsi"/>
          <w:sz w:val="24"/>
          <w:szCs w:val="24"/>
          <w:lang w:eastAsia="pl-PL"/>
        </w:rPr>
        <w:t>W sytuacji negatywnej odpowiedzi na nasze pytanie zastanawiamy się jakie koszty będą mogły stanowić wkład własny finansowy?</w:t>
      </w:r>
    </w:p>
    <w:p w:rsidR="0044004F" w:rsidRDefault="0044004F"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F2668B" w:rsidRPr="00F2668B" w:rsidRDefault="00F2668B" w:rsidP="003B7CC9">
      <w:pPr>
        <w:spacing w:before="100" w:beforeAutospacing="1" w:after="100" w:afterAutospacing="1"/>
        <w:rPr>
          <w:rFonts w:eastAsia="Times New Roman" w:cstheme="minorHAnsi"/>
          <w:sz w:val="24"/>
          <w:szCs w:val="24"/>
          <w:lang w:eastAsia="pl-PL"/>
        </w:rPr>
      </w:pPr>
      <w:r w:rsidRPr="00F2668B">
        <w:rPr>
          <w:rFonts w:eastAsia="Times New Roman" w:cstheme="minorHAnsi"/>
          <w:sz w:val="24"/>
          <w:szCs w:val="24"/>
          <w:lang w:eastAsia="pl-PL"/>
        </w:rPr>
        <w:t>W związku z tym, iż celem realizacji wsparcia ze środków UE nie jest zastępowanie środkami projektu finansowania krajowego, ze środków projektu możliwe powinno być zwiększenie zatrudnienia/ liczby etatów pracowników socjalnych (w stosunku do roku poprzedzającego realizację projektu). Dlatego etaty pracowników socjalnych zatrudnianych przez gminę przed przystąpieniem do realizacji projektu co do zasady nie powinny być finansowane ze środków projektu, na tej samej zasadzie nie powinny stanowić wkładu własnego beneficjenta do projektu. Jeżeli z realizacją projektu wiąże się potrzeba zwiększenia nakładów pracy ze strony pracowników socjalnych, wówczas ich wynagrodzenie może zostać sfinansowane ze środków projektów, jak również może stanowić wkład własny pieniężny. Wkład własny pieniężny, podobnie jak w projektach realizowanych w poprzedniej perspektywie, mogą stanowić m.in. świadczenia wypłacane uczestnikom projektu, czy opłaty pobierane za usługi świadczone w projekcie.</w:t>
      </w:r>
    </w:p>
    <w:p w:rsidR="00841D0A" w:rsidRPr="0044004F" w:rsidRDefault="0044004F" w:rsidP="003B7CC9">
      <w:pPr>
        <w:spacing w:before="100" w:beforeAutospacing="1" w:after="0"/>
        <w:rPr>
          <w:rFonts w:eastAsia="Times New Roman" w:cstheme="minorHAnsi"/>
          <w:b/>
          <w:sz w:val="24"/>
          <w:szCs w:val="24"/>
          <w:lang w:eastAsia="pl-PL"/>
        </w:rPr>
      </w:pPr>
      <w:r w:rsidRPr="0044004F">
        <w:rPr>
          <w:rFonts w:eastAsia="Times New Roman" w:cstheme="minorHAnsi"/>
          <w:b/>
          <w:sz w:val="24"/>
          <w:szCs w:val="24"/>
          <w:lang w:eastAsia="pl-PL"/>
        </w:rPr>
        <w:t xml:space="preserve">PYTANIE </w:t>
      </w:r>
      <w:r w:rsidR="003B7CC9">
        <w:rPr>
          <w:rFonts w:eastAsia="Times New Roman" w:cstheme="minorHAnsi"/>
          <w:b/>
          <w:sz w:val="24"/>
          <w:szCs w:val="24"/>
          <w:lang w:eastAsia="pl-PL"/>
        </w:rPr>
        <w:t>6</w:t>
      </w:r>
    </w:p>
    <w:p w:rsidR="00841D0A" w:rsidRPr="0044004F" w:rsidRDefault="00F2668B" w:rsidP="003B7CC9">
      <w:pPr>
        <w:spacing w:after="0"/>
        <w:rPr>
          <w:rFonts w:eastAsia="Times New Roman" w:cstheme="minorHAnsi"/>
          <w:sz w:val="24"/>
          <w:szCs w:val="24"/>
          <w:lang w:eastAsia="pl-PL"/>
        </w:rPr>
      </w:pPr>
      <w:r>
        <w:rPr>
          <w:rFonts w:eastAsia="Times New Roman" w:cstheme="minorHAnsi"/>
          <w:sz w:val="24"/>
          <w:szCs w:val="24"/>
          <w:lang w:eastAsia="pl-PL"/>
        </w:rPr>
        <w:t>C</w:t>
      </w:r>
      <w:r w:rsidR="00841D0A" w:rsidRPr="0044004F">
        <w:rPr>
          <w:rFonts w:eastAsia="Times New Roman" w:cstheme="minorHAnsi"/>
          <w:sz w:val="24"/>
          <w:szCs w:val="24"/>
          <w:lang w:eastAsia="pl-PL"/>
        </w:rPr>
        <w:t xml:space="preserve">zy w 1 Typie projektu – </w:t>
      </w:r>
      <w:r w:rsidR="00841D0A" w:rsidRPr="0044004F">
        <w:rPr>
          <w:rFonts w:eastAsia="Times New Roman" w:cstheme="minorHAnsi"/>
          <w:b/>
          <w:bCs/>
          <w:sz w:val="24"/>
          <w:szCs w:val="24"/>
          <w:lang w:eastAsia="pl-PL"/>
        </w:rPr>
        <w:t xml:space="preserve">Tworzenie i funkcjonowanie centrów usług społecznych </w:t>
      </w:r>
      <w:r w:rsidR="00841D0A" w:rsidRPr="0044004F">
        <w:rPr>
          <w:rFonts w:eastAsia="Times New Roman" w:cstheme="minorHAnsi"/>
          <w:sz w:val="24"/>
          <w:szCs w:val="24"/>
          <w:lang w:eastAsia="pl-PL"/>
        </w:rPr>
        <w:t>można będzie zaplanować w ramach kosztorysu i sfinansować na zasadzie refundacji koszty związane z przygotowaniem dokumentacji budowlanej związanej z remontem mi/lub adaptacją?</w:t>
      </w:r>
    </w:p>
    <w:p w:rsidR="0044004F" w:rsidRDefault="0044004F"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r w:rsidR="00F2668B">
        <w:rPr>
          <w:rFonts w:eastAsia="Times New Roman" w:cstheme="minorHAnsi"/>
          <w:b/>
          <w:sz w:val="24"/>
          <w:szCs w:val="24"/>
          <w:lang w:eastAsia="pl-PL"/>
        </w:rPr>
        <w:br/>
      </w:r>
      <w:r w:rsidR="00F2668B" w:rsidRPr="00F2668B">
        <w:rPr>
          <w:rFonts w:eastAsia="Times New Roman" w:cstheme="minorHAnsi"/>
          <w:sz w:val="24"/>
          <w:szCs w:val="24"/>
          <w:lang w:eastAsia="pl-PL"/>
        </w:rPr>
        <w:t xml:space="preserve">Refundacja kosztów przygotowania dokumentacji budowlanej związanej z remontem lub adaptacją, jeżeli projekt nie został ukończony przed złożeniem wniosku a wydatki były ponoszone zgodnie z obowiązującymi przepisami prawa, powinna być możliwa do refundacji w ramach limitu środków na </w:t>
      </w:r>
      <w:proofErr w:type="spellStart"/>
      <w:r w:rsidR="00F2668B" w:rsidRPr="00F2668B">
        <w:rPr>
          <w:rFonts w:eastAsia="Times New Roman" w:cstheme="minorHAnsi"/>
          <w:sz w:val="24"/>
          <w:szCs w:val="24"/>
          <w:lang w:eastAsia="pl-PL"/>
        </w:rPr>
        <w:t>cross-financing</w:t>
      </w:r>
      <w:proofErr w:type="spellEnd"/>
      <w:r w:rsidR="00F2668B" w:rsidRPr="00F2668B">
        <w:rPr>
          <w:rFonts w:eastAsia="Times New Roman" w:cstheme="minorHAnsi"/>
          <w:sz w:val="24"/>
          <w:szCs w:val="24"/>
          <w:lang w:eastAsia="pl-PL"/>
        </w:rPr>
        <w:t>, jeżeli koszty zostały poniesione w okresie realizacji projektu</w:t>
      </w:r>
      <w:r w:rsidR="00F2668B">
        <w:rPr>
          <w:rFonts w:eastAsia="Times New Roman" w:cstheme="minorHAnsi"/>
          <w:sz w:val="24"/>
          <w:szCs w:val="24"/>
          <w:lang w:eastAsia="pl-PL"/>
        </w:rPr>
        <w:t>.</w:t>
      </w:r>
    </w:p>
    <w:p w:rsidR="00841D0A" w:rsidRPr="0044004F" w:rsidRDefault="0044004F" w:rsidP="003B7CC9">
      <w:pPr>
        <w:spacing w:before="100" w:beforeAutospacing="1" w:after="100" w:afterAutospacing="1"/>
        <w:rPr>
          <w:rFonts w:eastAsia="Times New Roman" w:cstheme="minorHAnsi"/>
          <w:b/>
          <w:sz w:val="24"/>
          <w:szCs w:val="24"/>
          <w:lang w:eastAsia="pl-PL"/>
        </w:rPr>
      </w:pPr>
      <w:r>
        <w:rPr>
          <w:rFonts w:eastAsia="Times New Roman" w:cstheme="minorHAnsi"/>
          <w:b/>
          <w:sz w:val="24"/>
          <w:szCs w:val="24"/>
          <w:lang w:eastAsia="pl-PL"/>
        </w:rPr>
        <w:lastRenderedPageBreak/>
        <w:t xml:space="preserve">PYTANIE </w:t>
      </w:r>
      <w:r w:rsidR="003B7CC9">
        <w:rPr>
          <w:rFonts w:eastAsia="Times New Roman" w:cstheme="minorHAnsi"/>
          <w:b/>
          <w:sz w:val="24"/>
          <w:szCs w:val="24"/>
          <w:lang w:eastAsia="pl-PL"/>
        </w:rPr>
        <w:t>7</w:t>
      </w:r>
    </w:p>
    <w:p w:rsidR="00841D0A" w:rsidRPr="0044004F" w:rsidRDefault="00841D0A" w:rsidP="003B7CC9">
      <w:pPr>
        <w:spacing w:before="100" w:beforeAutospacing="1" w:after="0"/>
        <w:rPr>
          <w:rFonts w:eastAsia="Times New Roman" w:cstheme="minorHAnsi"/>
          <w:sz w:val="24"/>
          <w:szCs w:val="24"/>
          <w:lang w:eastAsia="pl-PL"/>
        </w:rPr>
      </w:pPr>
      <w:proofErr w:type="spellStart"/>
      <w:r w:rsidRPr="0044004F">
        <w:rPr>
          <w:rFonts w:eastAsia="Times New Roman" w:cstheme="minorHAnsi"/>
          <w:sz w:val="24"/>
          <w:szCs w:val="24"/>
          <w:lang w:eastAsia="pl-PL"/>
        </w:rPr>
        <w:t>SzoP</w:t>
      </w:r>
      <w:proofErr w:type="spellEnd"/>
      <w:r w:rsidRPr="0044004F">
        <w:rPr>
          <w:rFonts w:eastAsia="Times New Roman" w:cstheme="minorHAnsi"/>
          <w:sz w:val="24"/>
          <w:szCs w:val="24"/>
          <w:lang w:eastAsia="pl-PL"/>
        </w:rPr>
        <w:t xml:space="preserve"> w 11 Typie projektu zakłada: </w:t>
      </w:r>
      <w:r w:rsidRPr="0044004F">
        <w:rPr>
          <w:rFonts w:eastAsia="Times New Roman" w:cstheme="minorHAnsi"/>
          <w:b/>
          <w:bCs/>
          <w:iCs/>
          <w:sz w:val="24"/>
          <w:szCs w:val="24"/>
          <w:lang w:eastAsia="pl-PL"/>
        </w:rPr>
        <w:t xml:space="preserve">„Uzupełniająco do typów 2-10 działania zwiększające mobilność, autonomię, bezpieczeństwo osób potrzebujących wsparcia w codziennym funkcjonowaniu takie jak: utworzenie wypożyczalni (lub sfinansowanie kosztów wypożyczenia) sprzętu niezbędnego do opieki i rehabilitacji (na obszarach o jego niskiej dostępności), likwidowanie barier architektonicznych w miejscu zamieszkania (mieszkania adaptowalne), dowożenie posiłków, zapewnienie transportu </w:t>
      </w:r>
      <w:proofErr w:type="spellStart"/>
      <w:r w:rsidRPr="0044004F">
        <w:rPr>
          <w:rFonts w:eastAsia="Times New Roman" w:cstheme="minorHAnsi"/>
          <w:b/>
          <w:bCs/>
          <w:iCs/>
          <w:sz w:val="24"/>
          <w:szCs w:val="24"/>
          <w:lang w:eastAsia="pl-PL"/>
        </w:rPr>
        <w:t>door-to-door</w:t>
      </w:r>
      <w:proofErr w:type="spellEnd"/>
      <w:r w:rsidRPr="0044004F">
        <w:rPr>
          <w:rFonts w:eastAsia="Times New Roman" w:cstheme="minorHAnsi"/>
          <w:b/>
          <w:bCs/>
          <w:iCs/>
          <w:sz w:val="24"/>
          <w:szCs w:val="24"/>
          <w:lang w:eastAsia="pl-PL"/>
        </w:rPr>
        <w:t xml:space="preserve">, usługi </w:t>
      </w:r>
      <w:proofErr w:type="spellStart"/>
      <w:r w:rsidRPr="0044004F">
        <w:rPr>
          <w:rFonts w:eastAsia="Times New Roman" w:cstheme="minorHAnsi"/>
          <w:b/>
          <w:bCs/>
          <w:iCs/>
          <w:sz w:val="24"/>
          <w:szCs w:val="24"/>
          <w:lang w:eastAsia="pl-PL"/>
        </w:rPr>
        <w:t>zdrowotne”</w:t>
      </w:r>
      <w:r w:rsidR="0044004F">
        <w:rPr>
          <w:rFonts w:eastAsia="Times New Roman" w:cstheme="minorHAnsi"/>
          <w:b/>
          <w:bCs/>
          <w:iCs/>
          <w:sz w:val="24"/>
          <w:szCs w:val="24"/>
          <w:lang w:eastAsia="pl-PL"/>
        </w:rPr>
        <w:t>.</w:t>
      </w:r>
      <w:r w:rsidR="0044004F">
        <w:rPr>
          <w:rFonts w:eastAsia="Times New Roman" w:cstheme="minorHAnsi"/>
          <w:sz w:val="24"/>
          <w:szCs w:val="24"/>
          <w:lang w:eastAsia="pl-PL"/>
        </w:rPr>
        <w:t>C</w:t>
      </w:r>
      <w:r w:rsidRPr="0044004F">
        <w:rPr>
          <w:rFonts w:eastAsia="Times New Roman" w:cstheme="minorHAnsi"/>
          <w:sz w:val="24"/>
          <w:szCs w:val="24"/>
          <w:lang w:eastAsia="pl-PL"/>
        </w:rPr>
        <w:t>zy</w:t>
      </w:r>
      <w:proofErr w:type="spellEnd"/>
      <w:r w:rsidRPr="0044004F">
        <w:rPr>
          <w:rFonts w:eastAsia="Times New Roman" w:cstheme="minorHAnsi"/>
          <w:sz w:val="24"/>
          <w:szCs w:val="24"/>
          <w:lang w:eastAsia="pl-PL"/>
        </w:rPr>
        <w:t xml:space="preserve"> te uzupełniające działania można zaliczyć do katalogu minimum dwóch usług społecznych, wpisujących się do zakresów, które są obowiązkowe przy utworzeniu CUS zgodnie z ustawą z dnia 19 lipca 2019 r. o realizowaniu usług społecznych przez centrum usług społecznych (Dz. U. poz. 1818)?</w:t>
      </w:r>
    </w:p>
    <w:p w:rsidR="0044004F" w:rsidRDefault="0044004F"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F2668B" w:rsidRPr="00F2668B" w:rsidRDefault="00F2668B" w:rsidP="003B7CC9">
      <w:pPr>
        <w:spacing w:before="100" w:beforeAutospacing="1" w:after="0"/>
        <w:rPr>
          <w:rFonts w:eastAsia="Times New Roman" w:cstheme="minorHAnsi"/>
          <w:sz w:val="24"/>
          <w:szCs w:val="24"/>
          <w:lang w:eastAsia="pl-PL"/>
        </w:rPr>
      </w:pPr>
      <w:r w:rsidRPr="00F2668B">
        <w:rPr>
          <w:rFonts w:eastAsia="Times New Roman" w:cstheme="minorHAnsi"/>
          <w:sz w:val="24"/>
          <w:szCs w:val="24"/>
          <w:lang w:eastAsia="pl-PL"/>
        </w:rPr>
        <w:t>Zgodnie z kryterium C.3, działania mieszczących się w 11 typie projektu liczą się do limitu dwóch usług koniecznych do realizacji (niezależnie o liczby wybranych działań uzupełniających), drugie działanie należy wybrać spośród typów projektów wskazanych pod numerami 2-13 (z wyłączeniem punktu 11). Kryterium C.3 Projekt jest zgodny z typem projektu możliwym do realizacji w konkursie „Spełnienie kryterium warunkuje realizacja minimum 2 usług wpisujących się w typy projektów wskazane pod numerami 2-13 (z wyłączeniem punktu 11) lub 2 usługi wpisującej się w typy projektów wskazane pod numerami 2-10 i 12-13 oraz działania/ń wskazanego/</w:t>
      </w:r>
      <w:proofErr w:type="spellStart"/>
      <w:r w:rsidRPr="00F2668B">
        <w:rPr>
          <w:rFonts w:eastAsia="Times New Roman" w:cstheme="minorHAnsi"/>
          <w:sz w:val="24"/>
          <w:szCs w:val="24"/>
          <w:lang w:eastAsia="pl-PL"/>
        </w:rPr>
        <w:t>ych</w:t>
      </w:r>
      <w:proofErr w:type="spellEnd"/>
      <w:r w:rsidRPr="00F2668B">
        <w:rPr>
          <w:rFonts w:eastAsia="Times New Roman" w:cstheme="minorHAnsi"/>
          <w:sz w:val="24"/>
          <w:szCs w:val="24"/>
          <w:lang w:eastAsia="pl-PL"/>
        </w:rPr>
        <w:t xml:space="preserve"> w ramach 11 typu projektu.”</w:t>
      </w:r>
    </w:p>
    <w:p w:rsidR="00841D0A" w:rsidRPr="0044004F" w:rsidRDefault="0044004F" w:rsidP="003B7CC9">
      <w:pPr>
        <w:spacing w:before="100" w:beforeAutospacing="1" w:after="100" w:afterAutospacing="1"/>
        <w:rPr>
          <w:rFonts w:eastAsia="Times New Roman" w:cstheme="minorHAnsi"/>
          <w:sz w:val="24"/>
          <w:szCs w:val="24"/>
          <w:lang w:eastAsia="pl-PL"/>
        </w:rPr>
      </w:pPr>
      <w:r w:rsidRPr="0044004F">
        <w:rPr>
          <w:rFonts w:eastAsia="Times New Roman" w:cstheme="minorHAnsi"/>
          <w:b/>
          <w:bCs/>
          <w:sz w:val="24"/>
          <w:szCs w:val="24"/>
          <w:lang w:eastAsia="pl-PL"/>
        </w:rPr>
        <w:t xml:space="preserve">PYTANIE </w:t>
      </w:r>
      <w:r w:rsidR="003B7CC9">
        <w:rPr>
          <w:rFonts w:eastAsia="Times New Roman" w:cstheme="minorHAnsi"/>
          <w:b/>
          <w:bCs/>
          <w:sz w:val="24"/>
          <w:szCs w:val="24"/>
          <w:lang w:eastAsia="pl-PL"/>
        </w:rPr>
        <w:t>8</w:t>
      </w:r>
    </w:p>
    <w:p w:rsidR="00841D0A" w:rsidRPr="0044004F" w:rsidRDefault="00841D0A" w:rsidP="003B7CC9">
      <w:pPr>
        <w:spacing w:before="100" w:beforeAutospacing="1" w:after="0"/>
        <w:rPr>
          <w:rFonts w:eastAsia="Times New Roman" w:cstheme="minorHAnsi"/>
          <w:sz w:val="24"/>
          <w:szCs w:val="24"/>
          <w:lang w:eastAsia="pl-PL"/>
        </w:rPr>
      </w:pPr>
      <w:r w:rsidRPr="0044004F">
        <w:rPr>
          <w:rFonts w:eastAsia="Times New Roman" w:cstheme="minorHAnsi"/>
          <w:sz w:val="24"/>
          <w:szCs w:val="24"/>
          <w:lang w:eastAsia="pl-PL"/>
        </w:rPr>
        <w:t>w „Wytycznych …” znalazł się zapis:</w:t>
      </w:r>
    </w:p>
    <w:p w:rsidR="00841D0A" w:rsidRPr="0044004F" w:rsidRDefault="00841D0A" w:rsidP="003B7CC9">
      <w:pPr>
        <w:spacing w:after="100" w:afterAutospacing="1"/>
        <w:rPr>
          <w:rFonts w:eastAsia="Times New Roman" w:cstheme="minorHAnsi"/>
          <w:sz w:val="24"/>
          <w:szCs w:val="24"/>
          <w:lang w:eastAsia="pl-PL"/>
        </w:rPr>
      </w:pPr>
      <w:r w:rsidRPr="0044004F">
        <w:rPr>
          <w:rFonts w:eastAsia="Times New Roman" w:cstheme="minorHAnsi"/>
          <w:sz w:val="24"/>
          <w:szCs w:val="24"/>
          <w:lang w:eastAsia="pl-PL"/>
        </w:rPr>
        <w:t xml:space="preserve">7) IZ RP zapewnia, że w przypadku wsparcia CUS utworzonych w PO WER nie nastąpi podwójne finansowanie wydatków. </w:t>
      </w:r>
      <w:r w:rsidRPr="0044004F">
        <w:rPr>
          <w:rFonts w:eastAsia="Times New Roman" w:cstheme="minorHAnsi"/>
          <w:b/>
          <w:bCs/>
          <w:sz w:val="24"/>
          <w:szCs w:val="24"/>
          <w:lang w:eastAsia="pl-PL"/>
        </w:rPr>
        <w:t xml:space="preserve">Wsparcie usług świadczonych przez te CUS może dotyczyć </w:t>
      </w:r>
      <w:r w:rsidRPr="0044004F">
        <w:rPr>
          <w:rFonts w:eastAsia="Times New Roman" w:cstheme="minorHAnsi"/>
          <w:b/>
          <w:bCs/>
          <w:sz w:val="24"/>
          <w:szCs w:val="24"/>
          <w:u w:val="single"/>
          <w:lang w:eastAsia="pl-PL"/>
        </w:rPr>
        <w:t>wyłącznie</w:t>
      </w:r>
      <w:r w:rsidRPr="0044004F">
        <w:rPr>
          <w:rFonts w:eastAsia="Times New Roman" w:cstheme="minorHAnsi"/>
          <w:b/>
          <w:bCs/>
          <w:sz w:val="24"/>
          <w:szCs w:val="24"/>
          <w:lang w:eastAsia="pl-PL"/>
        </w:rPr>
        <w:t xml:space="preserv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społecznych)</w:t>
      </w:r>
      <w:r w:rsidRPr="0044004F">
        <w:rPr>
          <w:rFonts w:eastAsia="Times New Roman" w:cstheme="minorHAnsi"/>
          <w:sz w:val="24"/>
          <w:szCs w:val="24"/>
          <w:lang w:eastAsia="pl-PL"/>
        </w:rPr>
        <w:t xml:space="preserve"> i nie obejmuje finansowania wydatków związanych w bieżącym funkcjonowaniem danego CUS (np. wynajem pomieszczeń biurowych, księgowość).</w:t>
      </w:r>
      <w:r w:rsidR="0044004F">
        <w:rPr>
          <w:rFonts w:eastAsia="Times New Roman" w:cstheme="minorHAnsi"/>
          <w:sz w:val="24"/>
          <w:szCs w:val="24"/>
          <w:lang w:eastAsia="pl-PL"/>
        </w:rPr>
        <w:br/>
      </w:r>
      <w:r w:rsidRPr="0044004F">
        <w:rPr>
          <w:rFonts w:eastAsia="Times New Roman" w:cstheme="minorHAnsi"/>
          <w:sz w:val="24"/>
          <w:szCs w:val="24"/>
          <w:lang w:eastAsia="pl-PL"/>
        </w:rPr>
        <w:t>Czy w projekcie w Typ 1 – można będzie zaplanować budżet do organizacji obowiązków służbowych (działań) dla „organizatora społeczności lokalnej”, taki np. „budżet zadaniowy” – obejmujący działania animacyjne, koszty debat, działania sieciujące itp.?</w:t>
      </w:r>
    </w:p>
    <w:p w:rsidR="0044004F" w:rsidRDefault="0044004F" w:rsidP="003B7CC9">
      <w:pPr>
        <w:spacing w:before="100" w:beforeAutospacing="1" w:after="100" w:afterAutospacing="1"/>
        <w:rPr>
          <w:rFonts w:eastAsia="Times New Roman" w:cstheme="minorHAnsi"/>
          <w:b/>
          <w:sz w:val="24"/>
          <w:szCs w:val="24"/>
          <w:lang w:eastAsia="pl-PL"/>
        </w:rPr>
      </w:pPr>
      <w:r w:rsidRPr="00841D0A">
        <w:rPr>
          <w:rFonts w:eastAsia="Times New Roman" w:cstheme="minorHAnsi"/>
          <w:b/>
          <w:sz w:val="24"/>
          <w:szCs w:val="24"/>
          <w:lang w:eastAsia="pl-PL"/>
        </w:rPr>
        <w:t>ODPOWIEDŹ</w:t>
      </w:r>
    </w:p>
    <w:p w:rsidR="00EE53C5" w:rsidRPr="00D57992" w:rsidRDefault="00F2668B" w:rsidP="003B7CC9">
      <w:pPr>
        <w:spacing w:after="100" w:afterAutospacing="1"/>
        <w:rPr>
          <w:rFonts w:eastAsia="Times New Roman" w:cstheme="minorHAnsi"/>
          <w:sz w:val="24"/>
          <w:szCs w:val="24"/>
          <w:lang w:eastAsia="pl-PL"/>
        </w:rPr>
      </w:pPr>
      <w:r w:rsidRPr="00F2668B">
        <w:rPr>
          <w:rFonts w:eastAsia="Times New Roman" w:cstheme="minorHAnsi"/>
          <w:sz w:val="24"/>
          <w:szCs w:val="24"/>
          <w:lang w:eastAsia="pl-PL"/>
        </w:rPr>
        <w:t>Jeżeli wskazany katalog kosztów dotyczy świadczenia usług przez CUS wpisuje się w działania możliwe do sfinansowania ze środków projektu. Kwestia „budżetu zadaniowego” do wyjaśnienia/uzasadnienia we wniosku o dofinansowanie i będzie podlegała ocenie na etapie Komisji Oceny Projektów.</w:t>
      </w:r>
    </w:p>
    <w:sectPr w:rsidR="00EE53C5" w:rsidRPr="00D57992" w:rsidSect="004150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14EE"/>
    <w:multiLevelType w:val="hybridMultilevel"/>
    <w:tmpl w:val="9984E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7E2593"/>
    <w:multiLevelType w:val="multilevel"/>
    <w:tmpl w:val="5B42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C16DB"/>
    <w:multiLevelType w:val="multilevel"/>
    <w:tmpl w:val="0B680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7798C"/>
    <w:multiLevelType w:val="multilevel"/>
    <w:tmpl w:val="5F48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41D0A"/>
    <w:rsid w:val="002E4CA5"/>
    <w:rsid w:val="003B7CC9"/>
    <w:rsid w:val="00415009"/>
    <w:rsid w:val="0044004F"/>
    <w:rsid w:val="00551268"/>
    <w:rsid w:val="00841D0A"/>
    <w:rsid w:val="00A26AFD"/>
    <w:rsid w:val="00D12CC8"/>
    <w:rsid w:val="00D57992"/>
    <w:rsid w:val="00EE53C5"/>
    <w:rsid w:val="00F266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50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1D0A"/>
    <w:pPr>
      <w:ind w:left="720"/>
      <w:contextualSpacing/>
    </w:pPr>
  </w:style>
  <w:style w:type="paragraph" w:styleId="NormalnyWeb">
    <w:name w:val="Normal (Web)"/>
    <w:basedOn w:val="Normalny"/>
    <w:uiPriority w:val="99"/>
    <w:semiHidden/>
    <w:unhideWhenUsed/>
    <w:rsid w:val="00841D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41D0A"/>
    <w:rPr>
      <w:b/>
      <w:bCs/>
    </w:rPr>
  </w:style>
  <w:style w:type="character" w:styleId="Uwydatnienie">
    <w:name w:val="Emphasis"/>
    <w:basedOn w:val="Domylnaczcionkaakapitu"/>
    <w:uiPriority w:val="20"/>
    <w:qFormat/>
    <w:rsid w:val="00841D0A"/>
    <w:rPr>
      <w:i/>
      <w:iCs/>
    </w:rPr>
  </w:style>
</w:styles>
</file>

<file path=word/webSettings.xml><?xml version="1.0" encoding="utf-8"?>
<w:webSettings xmlns:r="http://schemas.openxmlformats.org/officeDocument/2006/relationships" xmlns:w="http://schemas.openxmlformats.org/wordprocessingml/2006/main">
  <w:divs>
    <w:div w:id="108209209">
      <w:bodyDiv w:val="1"/>
      <w:marLeft w:val="0"/>
      <w:marRight w:val="0"/>
      <w:marTop w:val="0"/>
      <w:marBottom w:val="0"/>
      <w:divBdr>
        <w:top w:val="none" w:sz="0" w:space="0" w:color="auto"/>
        <w:left w:val="none" w:sz="0" w:space="0" w:color="auto"/>
        <w:bottom w:val="none" w:sz="0" w:space="0" w:color="auto"/>
        <w:right w:val="none" w:sz="0" w:space="0" w:color="auto"/>
      </w:divBdr>
      <w:divsChild>
        <w:div w:id="1405227067">
          <w:marLeft w:val="-2400"/>
          <w:marRight w:val="-480"/>
          <w:marTop w:val="0"/>
          <w:marBottom w:val="0"/>
          <w:divBdr>
            <w:top w:val="none" w:sz="0" w:space="0" w:color="auto"/>
            <w:left w:val="none" w:sz="0" w:space="0" w:color="auto"/>
            <w:bottom w:val="none" w:sz="0" w:space="0" w:color="auto"/>
            <w:right w:val="none" w:sz="0" w:space="0" w:color="auto"/>
          </w:divBdr>
        </w:div>
        <w:div w:id="1077097780">
          <w:marLeft w:val="-2400"/>
          <w:marRight w:val="-480"/>
          <w:marTop w:val="0"/>
          <w:marBottom w:val="0"/>
          <w:divBdr>
            <w:top w:val="none" w:sz="0" w:space="0" w:color="auto"/>
            <w:left w:val="none" w:sz="0" w:space="0" w:color="auto"/>
            <w:bottom w:val="none" w:sz="0" w:space="0" w:color="auto"/>
            <w:right w:val="none" w:sz="0" w:space="0" w:color="auto"/>
          </w:divBdr>
        </w:div>
        <w:div w:id="754667801">
          <w:marLeft w:val="-2400"/>
          <w:marRight w:val="-480"/>
          <w:marTop w:val="0"/>
          <w:marBottom w:val="0"/>
          <w:divBdr>
            <w:top w:val="none" w:sz="0" w:space="0" w:color="auto"/>
            <w:left w:val="none" w:sz="0" w:space="0" w:color="auto"/>
            <w:bottom w:val="none" w:sz="0" w:space="0" w:color="auto"/>
            <w:right w:val="none" w:sz="0" w:space="0" w:color="auto"/>
          </w:divBdr>
        </w:div>
        <w:div w:id="1145467480">
          <w:marLeft w:val="-2400"/>
          <w:marRight w:val="-480"/>
          <w:marTop w:val="0"/>
          <w:marBottom w:val="0"/>
          <w:divBdr>
            <w:top w:val="none" w:sz="0" w:space="0" w:color="auto"/>
            <w:left w:val="none" w:sz="0" w:space="0" w:color="auto"/>
            <w:bottom w:val="none" w:sz="0" w:space="0" w:color="auto"/>
            <w:right w:val="none" w:sz="0" w:space="0" w:color="auto"/>
          </w:divBdr>
        </w:div>
        <w:div w:id="946080940">
          <w:marLeft w:val="-2400"/>
          <w:marRight w:val="-480"/>
          <w:marTop w:val="0"/>
          <w:marBottom w:val="0"/>
          <w:divBdr>
            <w:top w:val="none" w:sz="0" w:space="0" w:color="auto"/>
            <w:left w:val="none" w:sz="0" w:space="0" w:color="auto"/>
            <w:bottom w:val="none" w:sz="0" w:space="0" w:color="auto"/>
            <w:right w:val="none" w:sz="0" w:space="0" w:color="auto"/>
          </w:divBdr>
        </w:div>
        <w:div w:id="557012343">
          <w:marLeft w:val="-2400"/>
          <w:marRight w:val="-480"/>
          <w:marTop w:val="0"/>
          <w:marBottom w:val="0"/>
          <w:divBdr>
            <w:top w:val="none" w:sz="0" w:space="0" w:color="auto"/>
            <w:left w:val="none" w:sz="0" w:space="0" w:color="auto"/>
            <w:bottom w:val="none" w:sz="0" w:space="0" w:color="auto"/>
            <w:right w:val="none" w:sz="0" w:space="0" w:color="auto"/>
          </w:divBdr>
        </w:div>
        <w:div w:id="1677804444">
          <w:marLeft w:val="-2400"/>
          <w:marRight w:val="-480"/>
          <w:marTop w:val="0"/>
          <w:marBottom w:val="0"/>
          <w:divBdr>
            <w:top w:val="none" w:sz="0" w:space="0" w:color="auto"/>
            <w:left w:val="none" w:sz="0" w:space="0" w:color="auto"/>
            <w:bottom w:val="none" w:sz="0" w:space="0" w:color="auto"/>
            <w:right w:val="none" w:sz="0" w:space="0" w:color="auto"/>
          </w:divBdr>
        </w:div>
        <w:div w:id="1525513275">
          <w:marLeft w:val="-2400"/>
          <w:marRight w:val="-480"/>
          <w:marTop w:val="0"/>
          <w:marBottom w:val="0"/>
          <w:divBdr>
            <w:top w:val="none" w:sz="0" w:space="0" w:color="auto"/>
            <w:left w:val="none" w:sz="0" w:space="0" w:color="auto"/>
            <w:bottom w:val="none" w:sz="0" w:space="0" w:color="auto"/>
            <w:right w:val="none" w:sz="0" w:space="0" w:color="auto"/>
          </w:divBdr>
        </w:div>
        <w:div w:id="109323303">
          <w:marLeft w:val="-2400"/>
          <w:marRight w:val="-480"/>
          <w:marTop w:val="0"/>
          <w:marBottom w:val="0"/>
          <w:divBdr>
            <w:top w:val="none" w:sz="0" w:space="0" w:color="auto"/>
            <w:left w:val="none" w:sz="0" w:space="0" w:color="auto"/>
            <w:bottom w:val="none" w:sz="0" w:space="0" w:color="auto"/>
            <w:right w:val="none" w:sz="0" w:space="0" w:color="auto"/>
          </w:divBdr>
        </w:div>
      </w:divsChild>
    </w:div>
    <w:div w:id="214123931">
      <w:bodyDiv w:val="1"/>
      <w:marLeft w:val="0"/>
      <w:marRight w:val="0"/>
      <w:marTop w:val="0"/>
      <w:marBottom w:val="0"/>
      <w:divBdr>
        <w:top w:val="none" w:sz="0" w:space="0" w:color="auto"/>
        <w:left w:val="none" w:sz="0" w:space="0" w:color="auto"/>
        <w:bottom w:val="none" w:sz="0" w:space="0" w:color="auto"/>
        <w:right w:val="none" w:sz="0" w:space="0" w:color="auto"/>
      </w:divBdr>
      <w:divsChild>
        <w:div w:id="861360432">
          <w:marLeft w:val="-2400"/>
          <w:marRight w:val="-480"/>
          <w:marTop w:val="0"/>
          <w:marBottom w:val="0"/>
          <w:divBdr>
            <w:top w:val="none" w:sz="0" w:space="0" w:color="auto"/>
            <w:left w:val="none" w:sz="0" w:space="0" w:color="auto"/>
            <w:bottom w:val="none" w:sz="0" w:space="0" w:color="auto"/>
            <w:right w:val="none" w:sz="0" w:space="0" w:color="auto"/>
          </w:divBdr>
        </w:div>
        <w:div w:id="1121074064">
          <w:marLeft w:val="-2400"/>
          <w:marRight w:val="-480"/>
          <w:marTop w:val="0"/>
          <w:marBottom w:val="0"/>
          <w:divBdr>
            <w:top w:val="none" w:sz="0" w:space="0" w:color="auto"/>
            <w:left w:val="none" w:sz="0" w:space="0" w:color="auto"/>
            <w:bottom w:val="none" w:sz="0" w:space="0" w:color="auto"/>
            <w:right w:val="none" w:sz="0" w:space="0" w:color="auto"/>
          </w:divBdr>
        </w:div>
        <w:div w:id="271595086">
          <w:marLeft w:val="-2400"/>
          <w:marRight w:val="-480"/>
          <w:marTop w:val="0"/>
          <w:marBottom w:val="0"/>
          <w:divBdr>
            <w:top w:val="none" w:sz="0" w:space="0" w:color="auto"/>
            <w:left w:val="none" w:sz="0" w:space="0" w:color="auto"/>
            <w:bottom w:val="none" w:sz="0" w:space="0" w:color="auto"/>
            <w:right w:val="none" w:sz="0" w:space="0" w:color="auto"/>
          </w:divBdr>
        </w:div>
        <w:div w:id="1985742736">
          <w:marLeft w:val="-2400"/>
          <w:marRight w:val="-480"/>
          <w:marTop w:val="0"/>
          <w:marBottom w:val="0"/>
          <w:divBdr>
            <w:top w:val="none" w:sz="0" w:space="0" w:color="auto"/>
            <w:left w:val="none" w:sz="0" w:space="0" w:color="auto"/>
            <w:bottom w:val="none" w:sz="0" w:space="0" w:color="auto"/>
            <w:right w:val="none" w:sz="0" w:space="0" w:color="auto"/>
          </w:divBdr>
        </w:div>
        <w:div w:id="640691303">
          <w:marLeft w:val="-2400"/>
          <w:marRight w:val="-480"/>
          <w:marTop w:val="0"/>
          <w:marBottom w:val="0"/>
          <w:divBdr>
            <w:top w:val="none" w:sz="0" w:space="0" w:color="auto"/>
            <w:left w:val="none" w:sz="0" w:space="0" w:color="auto"/>
            <w:bottom w:val="none" w:sz="0" w:space="0" w:color="auto"/>
            <w:right w:val="none" w:sz="0" w:space="0" w:color="auto"/>
          </w:divBdr>
        </w:div>
        <w:div w:id="155339678">
          <w:marLeft w:val="-2400"/>
          <w:marRight w:val="-480"/>
          <w:marTop w:val="0"/>
          <w:marBottom w:val="0"/>
          <w:divBdr>
            <w:top w:val="none" w:sz="0" w:space="0" w:color="auto"/>
            <w:left w:val="none" w:sz="0" w:space="0" w:color="auto"/>
            <w:bottom w:val="none" w:sz="0" w:space="0" w:color="auto"/>
            <w:right w:val="none" w:sz="0" w:space="0" w:color="auto"/>
          </w:divBdr>
        </w:div>
        <w:div w:id="228422186">
          <w:marLeft w:val="-2400"/>
          <w:marRight w:val="-480"/>
          <w:marTop w:val="0"/>
          <w:marBottom w:val="0"/>
          <w:divBdr>
            <w:top w:val="none" w:sz="0" w:space="0" w:color="auto"/>
            <w:left w:val="none" w:sz="0" w:space="0" w:color="auto"/>
            <w:bottom w:val="none" w:sz="0" w:space="0" w:color="auto"/>
            <w:right w:val="none" w:sz="0" w:space="0" w:color="auto"/>
          </w:divBdr>
        </w:div>
        <w:div w:id="1317685965">
          <w:marLeft w:val="-2400"/>
          <w:marRight w:val="-480"/>
          <w:marTop w:val="0"/>
          <w:marBottom w:val="0"/>
          <w:divBdr>
            <w:top w:val="none" w:sz="0" w:space="0" w:color="auto"/>
            <w:left w:val="none" w:sz="0" w:space="0" w:color="auto"/>
            <w:bottom w:val="none" w:sz="0" w:space="0" w:color="auto"/>
            <w:right w:val="none" w:sz="0" w:space="0" w:color="auto"/>
          </w:divBdr>
        </w:div>
        <w:div w:id="1075975875">
          <w:marLeft w:val="-2400"/>
          <w:marRight w:val="-480"/>
          <w:marTop w:val="0"/>
          <w:marBottom w:val="0"/>
          <w:divBdr>
            <w:top w:val="none" w:sz="0" w:space="0" w:color="auto"/>
            <w:left w:val="none" w:sz="0" w:space="0" w:color="auto"/>
            <w:bottom w:val="none" w:sz="0" w:space="0" w:color="auto"/>
            <w:right w:val="none" w:sz="0" w:space="0" w:color="auto"/>
          </w:divBdr>
        </w:div>
        <w:div w:id="1434201483">
          <w:marLeft w:val="-2400"/>
          <w:marRight w:val="-480"/>
          <w:marTop w:val="0"/>
          <w:marBottom w:val="0"/>
          <w:divBdr>
            <w:top w:val="none" w:sz="0" w:space="0" w:color="auto"/>
            <w:left w:val="none" w:sz="0" w:space="0" w:color="auto"/>
            <w:bottom w:val="none" w:sz="0" w:space="0" w:color="auto"/>
            <w:right w:val="none" w:sz="0" w:space="0" w:color="auto"/>
          </w:divBdr>
        </w:div>
        <w:div w:id="1244408765">
          <w:marLeft w:val="-2400"/>
          <w:marRight w:val="-480"/>
          <w:marTop w:val="0"/>
          <w:marBottom w:val="0"/>
          <w:divBdr>
            <w:top w:val="none" w:sz="0" w:space="0" w:color="auto"/>
            <w:left w:val="none" w:sz="0" w:space="0" w:color="auto"/>
            <w:bottom w:val="none" w:sz="0" w:space="0" w:color="auto"/>
            <w:right w:val="none" w:sz="0" w:space="0" w:color="auto"/>
          </w:divBdr>
        </w:div>
        <w:div w:id="182597222">
          <w:marLeft w:val="-2400"/>
          <w:marRight w:val="-480"/>
          <w:marTop w:val="0"/>
          <w:marBottom w:val="0"/>
          <w:divBdr>
            <w:top w:val="none" w:sz="0" w:space="0" w:color="auto"/>
            <w:left w:val="none" w:sz="0" w:space="0" w:color="auto"/>
            <w:bottom w:val="none" w:sz="0" w:space="0" w:color="auto"/>
            <w:right w:val="none" w:sz="0" w:space="0" w:color="auto"/>
          </w:divBdr>
        </w:div>
      </w:divsChild>
    </w:div>
    <w:div w:id="350450012">
      <w:bodyDiv w:val="1"/>
      <w:marLeft w:val="0"/>
      <w:marRight w:val="0"/>
      <w:marTop w:val="0"/>
      <w:marBottom w:val="0"/>
      <w:divBdr>
        <w:top w:val="none" w:sz="0" w:space="0" w:color="auto"/>
        <w:left w:val="none" w:sz="0" w:space="0" w:color="auto"/>
        <w:bottom w:val="none" w:sz="0" w:space="0" w:color="auto"/>
        <w:right w:val="none" w:sz="0" w:space="0" w:color="auto"/>
      </w:divBdr>
      <w:divsChild>
        <w:div w:id="1452167611">
          <w:marLeft w:val="-2400"/>
          <w:marRight w:val="-480"/>
          <w:marTop w:val="0"/>
          <w:marBottom w:val="0"/>
          <w:divBdr>
            <w:top w:val="none" w:sz="0" w:space="0" w:color="auto"/>
            <w:left w:val="none" w:sz="0" w:space="0" w:color="auto"/>
            <w:bottom w:val="none" w:sz="0" w:space="0" w:color="auto"/>
            <w:right w:val="none" w:sz="0" w:space="0" w:color="auto"/>
          </w:divBdr>
        </w:div>
        <w:div w:id="641037744">
          <w:marLeft w:val="-2400"/>
          <w:marRight w:val="-480"/>
          <w:marTop w:val="0"/>
          <w:marBottom w:val="0"/>
          <w:divBdr>
            <w:top w:val="none" w:sz="0" w:space="0" w:color="auto"/>
            <w:left w:val="none" w:sz="0" w:space="0" w:color="auto"/>
            <w:bottom w:val="none" w:sz="0" w:space="0" w:color="auto"/>
            <w:right w:val="none" w:sz="0" w:space="0" w:color="auto"/>
          </w:divBdr>
        </w:div>
        <w:div w:id="324552821">
          <w:marLeft w:val="-2400"/>
          <w:marRight w:val="-480"/>
          <w:marTop w:val="0"/>
          <w:marBottom w:val="0"/>
          <w:divBdr>
            <w:top w:val="none" w:sz="0" w:space="0" w:color="auto"/>
            <w:left w:val="none" w:sz="0" w:space="0" w:color="auto"/>
            <w:bottom w:val="none" w:sz="0" w:space="0" w:color="auto"/>
            <w:right w:val="none" w:sz="0" w:space="0" w:color="auto"/>
          </w:divBdr>
        </w:div>
        <w:div w:id="1108234636">
          <w:marLeft w:val="-2400"/>
          <w:marRight w:val="-480"/>
          <w:marTop w:val="0"/>
          <w:marBottom w:val="0"/>
          <w:divBdr>
            <w:top w:val="none" w:sz="0" w:space="0" w:color="auto"/>
            <w:left w:val="none" w:sz="0" w:space="0" w:color="auto"/>
            <w:bottom w:val="none" w:sz="0" w:space="0" w:color="auto"/>
            <w:right w:val="none" w:sz="0" w:space="0" w:color="auto"/>
          </w:divBdr>
        </w:div>
        <w:div w:id="219561241">
          <w:marLeft w:val="-2400"/>
          <w:marRight w:val="-480"/>
          <w:marTop w:val="0"/>
          <w:marBottom w:val="0"/>
          <w:divBdr>
            <w:top w:val="none" w:sz="0" w:space="0" w:color="auto"/>
            <w:left w:val="none" w:sz="0" w:space="0" w:color="auto"/>
            <w:bottom w:val="none" w:sz="0" w:space="0" w:color="auto"/>
            <w:right w:val="none" w:sz="0" w:space="0" w:color="auto"/>
          </w:divBdr>
        </w:div>
      </w:divsChild>
    </w:div>
    <w:div w:id="836917781">
      <w:bodyDiv w:val="1"/>
      <w:marLeft w:val="0"/>
      <w:marRight w:val="0"/>
      <w:marTop w:val="0"/>
      <w:marBottom w:val="0"/>
      <w:divBdr>
        <w:top w:val="none" w:sz="0" w:space="0" w:color="auto"/>
        <w:left w:val="none" w:sz="0" w:space="0" w:color="auto"/>
        <w:bottom w:val="none" w:sz="0" w:space="0" w:color="auto"/>
        <w:right w:val="none" w:sz="0" w:space="0" w:color="auto"/>
      </w:divBdr>
      <w:divsChild>
        <w:div w:id="1774860265">
          <w:marLeft w:val="-2400"/>
          <w:marRight w:val="-480"/>
          <w:marTop w:val="0"/>
          <w:marBottom w:val="0"/>
          <w:divBdr>
            <w:top w:val="none" w:sz="0" w:space="0" w:color="auto"/>
            <w:left w:val="none" w:sz="0" w:space="0" w:color="auto"/>
            <w:bottom w:val="none" w:sz="0" w:space="0" w:color="auto"/>
            <w:right w:val="none" w:sz="0" w:space="0" w:color="auto"/>
          </w:divBdr>
        </w:div>
        <w:div w:id="164437494">
          <w:marLeft w:val="-2400"/>
          <w:marRight w:val="-480"/>
          <w:marTop w:val="0"/>
          <w:marBottom w:val="0"/>
          <w:divBdr>
            <w:top w:val="none" w:sz="0" w:space="0" w:color="auto"/>
            <w:left w:val="none" w:sz="0" w:space="0" w:color="auto"/>
            <w:bottom w:val="none" w:sz="0" w:space="0" w:color="auto"/>
            <w:right w:val="none" w:sz="0" w:space="0" w:color="auto"/>
          </w:divBdr>
        </w:div>
        <w:div w:id="2137865855">
          <w:marLeft w:val="-2400"/>
          <w:marRight w:val="-480"/>
          <w:marTop w:val="0"/>
          <w:marBottom w:val="0"/>
          <w:divBdr>
            <w:top w:val="none" w:sz="0" w:space="0" w:color="auto"/>
            <w:left w:val="none" w:sz="0" w:space="0" w:color="auto"/>
            <w:bottom w:val="none" w:sz="0" w:space="0" w:color="auto"/>
            <w:right w:val="none" w:sz="0" w:space="0" w:color="auto"/>
          </w:divBdr>
        </w:div>
        <w:div w:id="412821230">
          <w:marLeft w:val="-2400"/>
          <w:marRight w:val="-480"/>
          <w:marTop w:val="0"/>
          <w:marBottom w:val="0"/>
          <w:divBdr>
            <w:top w:val="none" w:sz="0" w:space="0" w:color="auto"/>
            <w:left w:val="none" w:sz="0" w:space="0" w:color="auto"/>
            <w:bottom w:val="none" w:sz="0" w:space="0" w:color="auto"/>
            <w:right w:val="none" w:sz="0" w:space="0" w:color="auto"/>
          </w:divBdr>
        </w:div>
        <w:div w:id="45841573">
          <w:marLeft w:val="-2400"/>
          <w:marRight w:val="-480"/>
          <w:marTop w:val="0"/>
          <w:marBottom w:val="0"/>
          <w:divBdr>
            <w:top w:val="none" w:sz="0" w:space="0" w:color="auto"/>
            <w:left w:val="none" w:sz="0" w:space="0" w:color="auto"/>
            <w:bottom w:val="none" w:sz="0" w:space="0" w:color="auto"/>
            <w:right w:val="none" w:sz="0" w:space="0" w:color="auto"/>
          </w:divBdr>
        </w:div>
        <w:div w:id="1610700384">
          <w:marLeft w:val="-2400"/>
          <w:marRight w:val="-480"/>
          <w:marTop w:val="0"/>
          <w:marBottom w:val="0"/>
          <w:divBdr>
            <w:top w:val="none" w:sz="0" w:space="0" w:color="auto"/>
            <w:left w:val="none" w:sz="0" w:space="0" w:color="auto"/>
            <w:bottom w:val="none" w:sz="0" w:space="0" w:color="auto"/>
            <w:right w:val="none" w:sz="0" w:space="0" w:color="auto"/>
          </w:divBdr>
        </w:div>
        <w:div w:id="842400573">
          <w:marLeft w:val="-2400"/>
          <w:marRight w:val="-480"/>
          <w:marTop w:val="0"/>
          <w:marBottom w:val="0"/>
          <w:divBdr>
            <w:top w:val="none" w:sz="0" w:space="0" w:color="auto"/>
            <w:left w:val="none" w:sz="0" w:space="0" w:color="auto"/>
            <w:bottom w:val="none" w:sz="0" w:space="0" w:color="auto"/>
            <w:right w:val="none" w:sz="0" w:space="0" w:color="auto"/>
          </w:divBdr>
        </w:div>
      </w:divsChild>
    </w:div>
    <w:div w:id="930969888">
      <w:bodyDiv w:val="1"/>
      <w:marLeft w:val="0"/>
      <w:marRight w:val="0"/>
      <w:marTop w:val="0"/>
      <w:marBottom w:val="0"/>
      <w:divBdr>
        <w:top w:val="none" w:sz="0" w:space="0" w:color="auto"/>
        <w:left w:val="none" w:sz="0" w:space="0" w:color="auto"/>
        <w:bottom w:val="none" w:sz="0" w:space="0" w:color="auto"/>
        <w:right w:val="none" w:sz="0" w:space="0" w:color="auto"/>
      </w:divBdr>
      <w:divsChild>
        <w:div w:id="372074616">
          <w:marLeft w:val="0"/>
          <w:marRight w:val="0"/>
          <w:marTop w:val="0"/>
          <w:marBottom w:val="0"/>
          <w:divBdr>
            <w:top w:val="none" w:sz="0" w:space="0" w:color="auto"/>
            <w:left w:val="none" w:sz="0" w:space="0" w:color="auto"/>
            <w:bottom w:val="none" w:sz="0" w:space="0" w:color="auto"/>
            <w:right w:val="none" w:sz="0" w:space="0" w:color="auto"/>
          </w:divBdr>
          <w:divsChild>
            <w:div w:id="279647494">
              <w:marLeft w:val="0"/>
              <w:marRight w:val="0"/>
              <w:marTop w:val="0"/>
              <w:marBottom w:val="0"/>
              <w:divBdr>
                <w:top w:val="none" w:sz="0" w:space="0" w:color="auto"/>
                <w:left w:val="none" w:sz="0" w:space="0" w:color="auto"/>
                <w:bottom w:val="none" w:sz="0" w:space="0" w:color="auto"/>
                <w:right w:val="none" w:sz="0" w:space="0" w:color="auto"/>
              </w:divBdr>
              <w:divsChild>
                <w:div w:id="895624605">
                  <w:marLeft w:val="0"/>
                  <w:marRight w:val="0"/>
                  <w:marTop w:val="0"/>
                  <w:marBottom w:val="0"/>
                  <w:divBdr>
                    <w:top w:val="none" w:sz="0" w:space="0" w:color="auto"/>
                    <w:left w:val="none" w:sz="0" w:space="0" w:color="auto"/>
                    <w:bottom w:val="none" w:sz="0" w:space="0" w:color="auto"/>
                    <w:right w:val="none" w:sz="0" w:space="0" w:color="auto"/>
                  </w:divBdr>
                  <w:divsChild>
                    <w:div w:id="1044872016">
                      <w:marLeft w:val="-2400"/>
                      <w:marRight w:val="-480"/>
                      <w:marTop w:val="0"/>
                      <w:marBottom w:val="0"/>
                      <w:divBdr>
                        <w:top w:val="none" w:sz="0" w:space="0" w:color="auto"/>
                        <w:left w:val="none" w:sz="0" w:space="0" w:color="auto"/>
                        <w:bottom w:val="none" w:sz="0" w:space="0" w:color="auto"/>
                        <w:right w:val="none" w:sz="0" w:space="0" w:color="auto"/>
                      </w:divBdr>
                    </w:div>
                    <w:div w:id="1265072649">
                      <w:marLeft w:val="-2400"/>
                      <w:marRight w:val="-480"/>
                      <w:marTop w:val="0"/>
                      <w:marBottom w:val="0"/>
                      <w:divBdr>
                        <w:top w:val="none" w:sz="0" w:space="0" w:color="auto"/>
                        <w:left w:val="none" w:sz="0" w:space="0" w:color="auto"/>
                        <w:bottom w:val="none" w:sz="0" w:space="0" w:color="auto"/>
                        <w:right w:val="none" w:sz="0" w:space="0" w:color="auto"/>
                      </w:divBdr>
                    </w:div>
                    <w:div w:id="1524202903">
                      <w:marLeft w:val="-2400"/>
                      <w:marRight w:val="-480"/>
                      <w:marTop w:val="0"/>
                      <w:marBottom w:val="0"/>
                      <w:divBdr>
                        <w:top w:val="none" w:sz="0" w:space="0" w:color="auto"/>
                        <w:left w:val="none" w:sz="0" w:space="0" w:color="auto"/>
                        <w:bottom w:val="none" w:sz="0" w:space="0" w:color="auto"/>
                        <w:right w:val="none" w:sz="0" w:space="0" w:color="auto"/>
                      </w:divBdr>
                    </w:div>
                    <w:div w:id="1208645441">
                      <w:marLeft w:val="-2400"/>
                      <w:marRight w:val="-480"/>
                      <w:marTop w:val="0"/>
                      <w:marBottom w:val="0"/>
                      <w:divBdr>
                        <w:top w:val="none" w:sz="0" w:space="0" w:color="auto"/>
                        <w:left w:val="none" w:sz="0" w:space="0" w:color="auto"/>
                        <w:bottom w:val="none" w:sz="0" w:space="0" w:color="auto"/>
                        <w:right w:val="none" w:sz="0" w:space="0" w:color="auto"/>
                      </w:divBdr>
                    </w:div>
                    <w:div w:id="826285926">
                      <w:marLeft w:val="-2400"/>
                      <w:marRight w:val="-480"/>
                      <w:marTop w:val="0"/>
                      <w:marBottom w:val="0"/>
                      <w:divBdr>
                        <w:top w:val="none" w:sz="0" w:space="0" w:color="auto"/>
                        <w:left w:val="none" w:sz="0" w:space="0" w:color="auto"/>
                        <w:bottom w:val="none" w:sz="0" w:space="0" w:color="auto"/>
                        <w:right w:val="none" w:sz="0" w:space="0" w:color="auto"/>
                      </w:divBdr>
                    </w:div>
                    <w:div w:id="724178350">
                      <w:marLeft w:val="-2400"/>
                      <w:marRight w:val="-480"/>
                      <w:marTop w:val="0"/>
                      <w:marBottom w:val="0"/>
                      <w:divBdr>
                        <w:top w:val="none" w:sz="0" w:space="0" w:color="auto"/>
                        <w:left w:val="none" w:sz="0" w:space="0" w:color="auto"/>
                        <w:bottom w:val="none" w:sz="0" w:space="0" w:color="auto"/>
                        <w:right w:val="none" w:sz="0" w:space="0" w:color="auto"/>
                      </w:divBdr>
                    </w:div>
                    <w:div w:id="1131704543">
                      <w:marLeft w:val="-2400"/>
                      <w:marRight w:val="-480"/>
                      <w:marTop w:val="0"/>
                      <w:marBottom w:val="0"/>
                      <w:divBdr>
                        <w:top w:val="none" w:sz="0" w:space="0" w:color="auto"/>
                        <w:left w:val="none" w:sz="0" w:space="0" w:color="auto"/>
                        <w:bottom w:val="none" w:sz="0" w:space="0" w:color="auto"/>
                        <w:right w:val="none" w:sz="0" w:space="0" w:color="auto"/>
                      </w:divBdr>
                    </w:div>
                    <w:div w:id="1474173620">
                      <w:marLeft w:val="-2400"/>
                      <w:marRight w:val="-480"/>
                      <w:marTop w:val="0"/>
                      <w:marBottom w:val="0"/>
                      <w:divBdr>
                        <w:top w:val="none" w:sz="0" w:space="0" w:color="auto"/>
                        <w:left w:val="none" w:sz="0" w:space="0" w:color="auto"/>
                        <w:bottom w:val="none" w:sz="0" w:space="0" w:color="auto"/>
                        <w:right w:val="none" w:sz="0" w:space="0" w:color="auto"/>
                      </w:divBdr>
                    </w:div>
                    <w:div w:id="130640482">
                      <w:marLeft w:val="-2400"/>
                      <w:marRight w:val="-480"/>
                      <w:marTop w:val="0"/>
                      <w:marBottom w:val="0"/>
                      <w:divBdr>
                        <w:top w:val="none" w:sz="0" w:space="0" w:color="auto"/>
                        <w:left w:val="none" w:sz="0" w:space="0" w:color="auto"/>
                        <w:bottom w:val="none" w:sz="0" w:space="0" w:color="auto"/>
                        <w:right w:val="none" w:sz="0" w:space="0" w:color="auto"/>
                      </w:divBdr>
                    </w:div>
                    <w:div w:id="1489789666">
                      <w:marLeft w:val="-2400"/>
                      <w:marRight w:val="-480"/>
                      <w:marTop w:val="0"/>
                      <w:marBottom w:val="0"/>
                      <w:divBdr>
                        <w:top w:val="none" w:sz="0" w:space="0" w:color="auto"/>
                        <w:left w:val="none" w:sz="0" w:space="0" w:color="auto"/>
                        <w:bottom w:val="none" w:sz="0" w:space="0" w:color="auto"/>
                        <w:right w:val="none" w:sz="0" w:space="0" w:color="auto"/>
                      </w:divBdr>
                    </w:div>
                    <w:div w:id="7019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6510">
          <w:marLeft w:val="-2400"/>
          <w:marRight w:val="-480"/>
          <w:marTop w:val="0"/>
          <w:marBottom w:val="0"/>
          <w:divBdr>
            <w:top w:val="none" w:sz="0" w:space="0" w:color="auto"/>
            <w:left w:val="none" w:sz="0" w:space="0" w:color="auto"/>
            <w:bottom w:val="none" w:sz="0" w:space="0" w:color="auto"/>
            <w:right w:val="none" w:sz="0" w:space="0" w:color="auto"/>
          </w:divBdr>
        </w:div>
        <w:div w:id="779764368">
          <w:marLeft w:val="-2400"/>
          <w:marRight w:val="-480"/>
          <w:marTop w:val="0"/>
          <w:marBottom w:val="0"/>
          <w:divBdr>
            <w:top w:val="none" w:sz="0" w:space="0" w:color="auto"/>
            <w:left w:val="none" w:sz="0" w:space="0" w:color="auto"/>
            <w:bottom w:val="none" w:sz="0" w:space="0" w:color="auto"/>
            <w:right w:val="none" w:sz="0" w:space="0" w:color="auto"/>
          </w:divBdr>
        </w:div>
        <w:div w:id="694692004">
          <w:marLeft w:val="-2400"/>
          <w:marRight w:val="-480"/>
          <w:marTop w:val="0"/>
          <w:marBottom w:val="0"/>
          <w:divBdr>
            <w:top w:val="none" w:sz="0" w:space="0" w:color="auto"/>
            <w:left w:val="none" w:sz="0" w:space="0" w:color="auto"/>
            <w:bottom w:val="none" w:sz="0" w:space="0" w:color="auto"/>
            <w:right w:val="none" w:sz="0" w:space="0" w:color="auto"/>
          </w:divBdr>
        </w:div>
        <w:div w:id="855778017">
          <w:marLeft w:val="-2400"/>
          <w:marRight w:val="-480"/>
          <w:marTop w:val="0"/>
          <w:marBottom w:val="0"/>
          <w:divBdr>
            <w:top w:val="none" w:sz="0" w:space="0" w:color="auto"/>
            <w:left w:val="none" w:sz="0" w:space="0" w:color="auto"/>
            <w:bottom w:val="none" w:sz="0" w:space="0" w:color="auto"/>
            <w:right w:val="none" w:sz="0" w:space="0" w:color="auto"/>
          </w:divBdr>
        </w:div>
        <w:div w:id="842400945">
          <w:marLeft w:val="-2400"/>
          <w:marRight w:val="-480"/>
          <w:marTop w:val="0"/>
          <w:marBottom w:val="0"/>
          <w:divBdr>
            <w:top w:val="none" w:sz="0" w:space="0" w:color="auto"/>
            <w:left w:val="none" w:sz="0" w:space="0" w:color="auto"/>
            <w:bottom w:val="none" w:sz="0" w:space="0" w:color="auto"/>
            <w:right w:val="none" w:sz="0" w:space="0" w:color="auto"/>
          </w:divBdr>
        </w:div>
        <w:div w:id="201015374">
          <w:marLeft w:val="-2400"/>
          <w:marRight w:val="-480"/>
          <w:marTop w:val="0"/>
          <w:marBottom w:val="0"/>
          <w:divBdr>
            <w:top w:val="none" w:sz="0" w:space="0" w:color="auto"/>
            <w:left w:val="none" w:sz="0" w:space="0" w:color="auto"/>
            <w:bottom w:val="none" w:sz="0" w:space="0" w:color="auto"/>
            <w:right w:val="none" w:sz="0" w:space="0" w:color="auto"/>
          </w:divBdr>
        </w:div>
        <w:div w:id="347103945">
          <w:marLeft w:val="-2400"/>
          <w:marRight w:val="-480"/>
          <w:marTop w:val="0"/>
          <w:marBottom w:val="0"/>
          <w:divBdr>
            <w:top w:val="none" w:sz="0" w:space="0" w:color="auto"/>
            <w:left w:val="none" w:sz="0" w:space="0" w:color="auto"/>
            <w:bottom w:val="none" w:sz="0" w:space="0" w:color="auto"/>
            <w:right w:val="none" w:sz="0" w:space="0" w:color="auto"/>
          </w:divBdr>
        </w:div>
        <w:div w:id="1753114682">
          <w:marLeft w:val="-2400"/>
          <w:marRight w:val="-480"/>
          <w:marTop w:val="0"/>
          <w:marBottom w:val="0"/>
          <w:divBdr>
            <w:top w:val="none" w:sz="0" w:space="0" w:color="auto"/>
            <w:left w:val="none" w:sz="0" w:space="0" w:color="auto"/>
            <w:bottom w:val="none" w:sz="0" w:space="0" w:color="auto"/>
            <w:right w:val="none" w:sz="0" w:space="0" w:color="auto"/>
          </w:divBdr>
        </w:div>
        <w:div w:id="589512805">
          <w:marLeft w:val="-2400"/>
          <w:marRight w:val="-480"/>
          <w:marTop w:val="0"/>
          <w:marBottom w:val="0"/>
          <w:divBdr>
            <w:top w:val="none" w:sz="0" w:space="0" w:color="auto"/>
            <w:left w:val="none" w:sz="0" w:space="0" w:color="auto"/>
            <w:bottom w:val="none" w:sz="0" w:space="0" w:color="auto"/>
            <w:right w:val="none" w:sz="0" w:space="0" w:color="auto"/>
          </w:divBdr>
        </w:div>
        <w:div w:id="199558339">
          <w:marLeft w:val="-2400"/>
          <w:marRight w:val="-480"/>
          <w:marTop w:val="0"/>
          <w:marBottom w:val="0"/>
          <w:divBdr>
            <w:top w:val="none" w:sz="0" w:space="0" w:color="auto"/>
            <w:left w:val="none" w:sz="0" w:space="0" w:color="auto"/>
            <w:bottom w:val="none" w:sz="0" w:space="0" w:color="auto"/>
            <w:right w:val="none" w:sz="0" w:space="0" w:color="auto"/>
          </w:divBdr>
        </w:div>
        <w:div w:id="922106560">
          <w:marLeft w:val="-2400"/>
          <w:marRight w:val="-480"/>
          <w:marTop w:val="0"/>
          <w:marBottom w:val="0"/>
          <w:divBdr>
            <w:top w:val="none" w:sz="0" w:space="0" w:color="auto"/>
            <w:left w:val="none" w:sz="0" w:space="0" w:color="auto"/>
            <w:bottom w:val="none" w:sz="0" w:space="0" w:color="auto"/>
            <w:right w:val="none" w:sz="0" w:space="0" w:color="auto"/>
          </w:divBdr>
        </w:div>
        <w:div w:id="1647317441">
          <w:marLeft w:val="-2400"/>
          <w:marRight w:val="-480"/>
          <w:marTop w:val="0"/>
          <w:marBottom w:val="0"/>
          <w:divBdr>
            <w:top w:val="none" w:sz="0" w:space="0" w:color="auto"/>
            <w:left w:val="none" w:sz="0" w:space="0" w:color="auto"/>
            <w:bottom w:val="none" w:sz="0" w:space="0" w:color="auto"/>
            <w:right w:val="none" w:sz="0" w:space="0" w:color="auto"/>
          </w:divBdr>
        </w:div>
        <w:div w:id="359939989">
          <w:marLeft w:val="-2400"/>
          <w:marRight w:val="-480"/>
          <w:marTop w:val="0"/>
          <w:marBottom w:val="0"/>
          <w:divBdr>
            <w:top w:val="none" w:sz="0" w:space="0" w:color="auto"/>
            <w:left w:val="none" w:sz="0" w:space="0" w:color="auto"/>
            <w:bottom w:val="none" w:sz="0" w:space="0" w:color="auto"/>
            <w:right w:val="none" w:sz="0" w:space="0" w:color="auto"/>
          </w:divBdr>
        </w:div>
        <w:div w:id="1063874527">
          <w:marLeft w:val="-2400"/>
          <w:marRight w:val="-480"/>
          <w:marTop w:val="0"/>
          <w:marBottom w:val="0"/>
          <w:divBdr>
            <w:top w:val="none" w:sz="0" w:space="0" w:color="auto"/>
            <w:left w:val="none" w:sz="0" w:space="0" w:color="auto"/>
            <w:bottom w:val="none" w:sz="0" w:space="0" w:color="auto"/>
            <w:right w:val="none" w:sz="0" w:space="0" w:color="auto"/>
          </w:divBdr>
        </w:div>
        <w:div w:id="1481578883">
          <w:marLeft w:val="-2400"/>
          <w:marRight w:val="-480"/>
          <w:marTop w:val="0"/>
          <w:marBottom w:val="0"/>
          <w:divBdr>
            <w:top w:val="none" w:sz="0" w:space="0" w:color="auto"/>
            <w:left w:val="none" w:sz="0" w:space="0" w:color="auto"/>
            <w:bottom w:val="none" w:sz="0" w:space="0" w:color="auto"/>
            <w:right w:val="none" w:sz="0" w:space="0" w:color="auto"/>
          </w:divBdr>
        </w:div>
        <w:div w:id="1180898237">
          <w:marLeft w:val="-2400"/>
          <w:marRight w:val="-480"/>
          <w:marTop w:val="0"/>
          <w:marBottom w:val="0"/>
          <w:divBdr>
            <w:top w:val="none" w:sz="0" w:space="0" w:color="auto"/>
            <w:left w:val="none" w:sz="0" w:space="0" w:color="auto"/>
            <w:bottom w:val="none" w:sz="0" w:space="0" w:color="auto"/>
            <w:right w:val="none" w:sz="0" w:space="0" w:color="auto"/>
          </w:divBdr>
        </w:div>
        <w:div w:id="1072653195">
          <w:marLeft w:val="-2400"/>
          <w:marRight w:val="-480"/>
          <w:marTop w:val="0"/>
          <w:marBottom w:val="0"/>
          <w:divBdr>
            <w:top w:val="none" w:sz="0" w:space="0" w:color="auto"/>
            <w:left w:val="none" w:sz="0" w:space="0" w:color="auto"/>
            <w:bottom w:val="none" w:sz="0" w:space="0" w:color="auto"/>
            <w:right w:val="none" w:sz="0" w:space="0" w:color="auto"/>
          </w:divBdr>
        </w:div>
        <w:div w:id="2123918571">
          <w:marLeft w:val="-2400"/>
          <w:marRight w:val="-480"/>
          <w:marTop w:val="0"/>
          <w:marBottom w:val="0"/>
          <w:divBdr>
            <w:top w:val="none" w:sz="0" w:space="0" w:color="auto"/>
            <w:left w:val="none" w:sz="0" w:space="0" w:color="auto"/>
            <w:bottom w:val="none" w:sz="0" w:space="0" w:color="auto"/>
            <w:right w:val="none" w:sz="0" w:space="0" w:color="auto"/>
          </w:divBdr>
        </w:div>
        <w:div w:id="513612544">
          <w:marLeft w:val="-2400"/>
          <w:marRight w:val="-480"/>
          <w:marTop w:val="0"/>
          <w:marBottom w:val="0"/>
          <w:divBdr>
            <w:top w:val="none" w:sz="0" w:space="0" w:color="auto"/>
            <w:left w:val="none" w:sz="0" w:space="0" w:color="auto"/>
            <w:bottom w:val="none" w:sz="0" w:space="0" w:color="auto"/>
            <w:right w:val="none" w:sz="0" w:space="0" w:color="auto"/>
          </w:divBdr>
        </w:div>
        <w:div w:id="1304040682">
          <w:marLeft w:val="-2400"/>
          <w:marRight w:val="-480"/>
          <w:marTop w:val="0"/>
          <w:marBottom w:val="0"/>
          <w:divBdr>
            <w:top w:val="none" w:sz="0" w:space="0" w:color="auto"/>
            <w:left w:val="none" w:sz="0" w:space="0" w:color="auto"/>
            <w:bottom w:val="none" w:sz="0" w:space="0" w:color="auto"/>
            <w:right w:val="none" w:sz="0" w:space="0" w:color="auto"/>
          </w:divBdr>
        </w:div>
        <w:div w:id="1353609901">
          <w:marLeft w:val="-2400"/>
          <w:marRight w:val="-480"/>
          <w:marTop w:val="0"/>
          <w:marBottom w:val="0"/>
          <w:divBdr>
            <w:top w:val="none" w:sz="0" w:space="0" w:color="auto"/>
            <w:left w:val="none" w:sz="0" w:space="0" w:color="auto"/>
            <w:bottom w:val="none" w:sz="0" w:space="0" w:color="auto"/>
            <w:right w:val="none" w:sz="0" w:space="0" w:color="auto"/>
          </w:divBdr>
        </w:div>
        <w:div w:id="278297517">
          <w:marLeft w:val="-2400"/>
          <w:marRight w:val="-480"/>
          <w:marTop w:val="0"/>
          <w:marBottom w:val="0"/>
          <w:divBdr>
            <w:top w:val="none" w:sz="0" w:space="0" w:color="auto"/>
            <w:left w:val="none" w:sz="0" w:space="0" w:color="auto"/>
            <w:bottom w:val="none" w:sz="0" w:space="0" w:color="auto"/>
            <w:right w:val="none" w:sz="0" w:space="0" w:color="auto"/>
          </w:divBdr>
        </w:div>
        <w:div w:id="1289697898">
          <w:marLeft w:val="-2400"/>
          <w:marRight w:val="-480"/>
          <w:marTop w:val="0"/>
          <w:marBottom w:val="0"/>
          <w:divBdr>
            <w:top w:val="none" w:sz="0" w:space="0" w:color="auto"/>
            <w:left w:val="none" w:sz="0" w:space="0" w:color="auto"/>
            <w:bottom w:val="none" w:sz="0" w:space="0" w:color="auto"/>
            <w:right w:val="none" w:sz="0" w:space="0" w:color="auto"/>
          </w:divBdr>
        </w:div>
        <w:div w:id="209003004">
          <w:marLeft w:val="-2400"/>
          <w:marRight w:val="-480"/>
          <w:marTop w:val="0"/>
          <w:marBottom w:val="0"/>
          <w:divBdr>
            <w:top w:val="none" w:sz="0" w:space="0" w:color="auto"/>
            <w:left w:val="none" w:sz="0" w:space="0" w:color="auto"/>
            <w:bottom w:val="none" w:sz="0" w:space="0" w:color="auto"/>
            <w:right w:val="none" w:sz="0" w:space="0" w:color="auto"/>
          </w:divBdr>
        </w:div>
        <w:div w:id="1619797148">
          <w:marLeft w:val="-2400"/>
          <w:marRight w:val="-480"/>
          <w:marTop w:val="0"/>
          <w:marBottom w:val="0"/>
          <w:divBdr>
            <w:top w:val="none" w:sz="0" w:space="0" w:color="auto"/>
            <w:left w:val="none" w:sz="0" w:space="0" w:color="auto"/>
            <w:bottom w:val="none" w:sz="0" w:space="0" w:color="auto"/>
            <w:right w:val="none" w:sz="0" w:space="0" w:color="auto"/>
          </w:divBdr>
        </w:div>
        <w:div w:id="296420606">
          <w:marLeft w:val="-2400"/>
          <w:marRight w:val="-480"/>
          <w:marTop w:val="0"/>
          <w:marBottom w:val="0"/>
          <w:divBdr>
            <w:top w:val="none" w:sz="0" w:space="0" w:color="auto"/>
            <w:left w:val="none" w:sz="0" w:space="0" w:color="auto"/>
            <w:bottom w:val="none" w:sz="0" w:space="0" w:color="auto"/>
            <w:right w:val="none" w:sz="0" w:space="0" w:color="auto"/>
          </w:divBdr>
        </w:div>
        <w:div w:id="458303078">
          <w:marLeft w:val="-2400"/>
          <w:marRight w:val="-480"/>
          <w:marTop w:val="0"/>
          <w:marBottom w:val="0"/>
          <w:divBdr>
            <w:top w:val="none" w:sz="0" w:space="0" w:color="auto"/>
            <w:left w:val="none" w:sz="0" w:space="0" w:color="auto"/>
            <w:bottom w:val="none" w:sz="0" w:space="0" w:color="auto"/>
            <w:right w:val="none" w:sz="0" w:space="0" w:color="auto"/>
          </w:divBdr>
        </w:div>
        <w:div w:id="993609891">
          <w:marLeft w:val="-2400"/>
          <w:marRight w:val="-480"/>
          <w:marTop w:val="0"/>
          <w:marBottom w:val="0"/>
          <w:divBdr>
            <w:top w:val="none" w:sz="0" w:space="0" w:color="auto"/>
            <w:left w:val="none" w:sz="0" w:space="0" w:color="auto"/>
            <w:bottom w:val="none" w:sz="0" w:space="0" w:color="auto"/>
            <w:right w:val="none" w:sz="0" w:space="0" w:color="auto"/>
          </w:divBdr>
        </w:div>
        <w:div w:id="1086919679">
          <w:marLeft w:val="-2400"/>
          <w:marRight w:val="-480"/>
          <w:marTop w:val="0"/>
          <w:marBottom w:val="0"/>
          <w:divBdr>
            <w:top w:val="none" w:sz="0" w:space="0" w:color="auto"/>
            <w:left w:val="none" w:sz="0" w:space="0" w:color="auto"/>
            <w:bottom w:val="none" w:sz="0" w:space="0" w:color="auto"/>
            <w:right w:val="none" w:sz="0" w:space="0" w:color="auto"/>
          </w:divBdr>
        </w:div>
        <w:div w:id="685441980">
          <w:marLeft w:val="-2400"/>
          <w:marRight w:val="-480"/>
          <w:marTop w:val="0"/>
          <w:marBottom w:val="0"/>
          <w:divBdr>
            <w:top w:val="none" w:sz="0" w:space="0" w:color="auto"/>
            <w:left w:val="none" w:sz="0" w:space="0" w:color="auto"/>
            <w:bottom w:val="none" w:sz="0" w:space="0" w:color="auto"/>
            <w:right w:val="none" w:sz="0" w:space="0" w:color="auto"/>
          </w:divBdr>
        </w:div>
        <w:div w:id="1271661786">
          <w:marLeft w:val="-2400"/>
          <w:marRight w:val="-480"/>
          <w:marTop w:val="0"/>
          <w:marBottom w:val="0"/>
          <w:divBdr>
            <w:top w:val="none" w:sz="0" w:space="0" w:color="auto"/>
            <w:left w:val="none" w:sz="0" w:space="0" w:color="auto"/>
            <w:bottom w:val="none" w:sz="0" w:space="0" w:color="auto"/>
            <w:right w:val="none" w:sz="0" w:space="0" w:color="auto"/>
          </w:divBdr>
        </w:div>
        <w:div w:id="416488423">
          <w:marLeft w:val="-2400"/>
          <w:marRight w:val="-480"/>
          <w:marTop w:val="0"/>
          <w:marBottom w:val="0"/>
          <w:divBdr>
            <w:top w:val="none" w:sz="0" w:space="0" w:color="auto"/>
            <w:left w:val="none" w:sz="0" w:space="0" w:color="auto"/>
            <w:bottom w:val="none" w:sz="0" w:space="0" w:color="auto"/>
            <w:right w:val="none" w:sz="0" w:space="0" w:color="auto"/>
          </w:divBdr>
        </w:div>
        <w:div w:id="104887288">
          <w:marLeft w:val="-2400"/>
          <w:marRight w:val="-480"/>
          <w:marTop w:val="0"/>
          <w:marBottom w:val="0"/>
          <w:divBdr>
            <w:top w:val="none" w:sz="0" w:space="0" w:color="auto"/>
            <w:left w:val="none" w:sz="0" w:space="0" w:color="auto"/>
            <w:bottom w:val="none" w:sz="0" w:space="0" w:color="auto"/>
            <w:right w:val="none" w:sz="0" w:space="0" w:color="auto"/>
          </w:divBdr>
        </w:div>
        <w:div w:id="551814221">
          <w:marLeft w:val="-2400"/>
          <w:marRight w:val="-480"/>
          <w:marTop w:val="0"/>
          <w:marBottom w:val="0"/>
          <w:divBdr>
            <w:top w:val="none" w:sz="0" w:space="0" w:color="auto"/>
            <w:left w:val="none" w:sz="0" w:space="0" w:color="auto"/>
            <w:bottom w:val="none" w:sz="0" w:space="0" w:color="auto"/>
            <w:right w:val="none" w:sz="0" w:space="0" w:color="auto"/>
          </w:divBdr>
        </w:div>
        <w:div w:id="167983417">
          <w:marLeft w:val="-2400"/>
          <w:marRight w:val="-480"/>
          <w:marTop w:val="0"/>
          <w:marBottom w:val="0"/>
          <w:divBdr>
            <w:top w:val="none" w:sz="0" w:space="0" w:color="auto"/>
            <w:left w:val="none" w:sz="0" w:space="0" w:color="auto"/>
            <w:bottom w:val="none" w:sz="0" w:space="0" w:color="auto"/>
            <w:right w:val="none" w:sz="0" w:space="0" w:color="auto"/>
          </w:divBdr>
        </w:div>
        <w:div w:id="1412770781">
          <w:marLeft w:val="-2400"/>
          <w:marRight w:val="-480"/>
          <w:marTop w:val="0"/>
          <w:marBottom w:val="0"/>
          <w:divBdr>
            <w:top w:val="none" w:sz="0" w:space="0" w:color="auto"/>
            <w:left w:val="none" w:sz="0" w:space="0" w:color="auto"/>
            <w:bottom w:val="none" w:sz="0" w:space="0" w:color="auto"/>
            <w:right w:val="none" w:sz="0" w:space="0" w:color="auto"/>
          </w:divBdr>
        </w:div>
        <w:div w:id="1637829230">
          <w:marLeft w:val="-2400"/>
          <w:marRight w:val="-480"/>
          <w:marTop w:val="0"/>
          <w:marBottom w:val="0"/>
          <w:divBdr>
            <w:top w:val="none" w:sz="0" w:space="0" w:color="auto"/>
            <w:left w:val="none" w:sz="0" w:space="0" w:color="auto"/>
            <w:bottom w:val="none" w:sz="0" w:space="0" w:color="auto"/>
            <w:right w:val="none" w:sz="0" w:space="0" w:color="auto"/>
          </w:divBdr>
        </w:div>
        <w:div w:id="1817525615">
          <w:marLeft w:val="-2400"/>
          <w:marRight w:val="-480"/>
          <w:marTop w:val="0"/>
          <w:marBottom w:val="0"/>
          <w:divBdr>
            <w:top w:val="none" w:sz="0" w:space="0" w:color="auto"/>
            <w:left w:val="none" w:sz="0" w:space="0" w:color="auto"/>
            <w:bottom w:val="none" w:sz="0" w:space="0" w:color="auto"/>
            <w:right w:val="none" w:sz="0" w:space="0" w:color="auto"/>
          </w:divBdr>
        </w:div>
        <w:div w:id="1847092691">
          <w:marLeft w:val="-2400"/>
          <w:marRight w:val="-480"/>
          <w:marTop w:val="0"/>
          <w:marBottom w:val="0"/>
          <w:divBdr>
            <w:top w:val="none" w:sz="0" w:space="0" w:color="auto"/>
            <w:left w:val="none" w:sz="0" w:space="0" w:color="auto"/>
            <w:bottom w:val="none" w:sz="0" w:space="0" w:color="auto"/>
            <w:right w:val="none" w:sz="0" w:space="0" w:color="auto"/>
          </w:divBdr>
        </w:div>
        <w:div w:id="1689871340">
          <w:marLeft w:val="-2400"/>
          <w:marRight w:val="-480"/>
          <w:marTop w:val="0"/>
          <w:marBottom w:val="0"/>
          <w:divBdr>
            <w:top w:val="none" w:sz="0" w:space="0" w:color="auto"/>
            <w:left w:val="none" w:sz="0" w:space="0" w:color="auto"/>
            <w:bottom w:val="none" w:sz="0" w:space="0" w:color="auto"/>
            <w:right w:val="none" w:sz="0" w:space="0" w:color="auto"/>
          </w:divBdr>
        </w:div>
        <w:div w:id="2978369">
          <w:marLeft w:val="-2400"/>
          <w:marRight w:val="-480"/>
          <w:marTop w:val="0"/>
          <w:marBottom w:val="0"/>
          <w:divBdr>
            <w:top w:val="none" w:sz="0" w:space="0" w:color="auto"/>
            <w:left w:val="none" w:sz="0" w:space="0" w:color="auto"/>
            <w:bottom w:val="none" w:sz="0" w:space="0" w:color="auto"/>
            <w:right w:val="none" w:sz="0" w:space="0" w:color="auto"/>
          </w:divBdr>
        </w:div>
        <w:div w:id="1098015223">
          <w:marLeft w:val="-2400"/>
          <w:marRight w:val="-480"/>
          <w:marTop w:val="0"/>
          <w:marBottom w:val="0"/>
          <w:divBdr>
            <w:top w:val="none" w:sz="0" w:space="0" w:color="auto"/>
            <w:left w:val="none" w:sz="0" w:space="0" w:color="auto"/>
            <w:bottom w:val="none" w:sz="0" w:space="0" w:color="auto"/>
            <w:right w:val="none" w:sz="0" w:space="0" w:color="auto"/>
          </w:divBdr>
        </w:div>
        <w:div w:id="2027320826">
          <w:marLeft w:val="-2400"/>
          <w:marRight w:val="-480"/>
          <w:marTop w:val="0"/>
          <w:marBottom w:val="0"/>
          <w:divBdr>
            <w:top w:val="none" w:sz="0" w:space="0" w:color="auto"/>
            <w:left w:val="none" w:sz="0" w:space="0" w:color="auto"/>
            <w:bottom w:val="none" w:sz="0" w:space="0" w:color="auto"/>
            <w:right w:val="none" w:sz="0" w:space="0" w:color="auto"/>
          </w:divBdr>
        </w:div>
        <w:div w:id="362898801">
          <w:marLeft w:val="-2400"/>
          <w:marRight w:val="-480"/>
          <w:marTop w:val="0"/>
          <w:marBottom w:val="0"/>
          <w:divBdr>
            <w:top w:val="none" w:sz="0" w:space="0" w:color="auto"/>
            <w:left w:val="none" w:sz="0" w:space="0" w:color="auto"/>
            <w:bottom w:val="none" w:sz="0" w:space="0" w:color="auto"/>
            <w:right w:val="none" w:sz="0" w:space="0" w:color="auto"/>
          </w:divBdr>
        </w:div>
        <w:div w:id="933590372">
          <w:marLeft w:val="-2400"/>
          <w:marRight w:val="-480"/>
          <w:marTop w:val="0"/>
          <w:marBottom w:val="0"/>
          <w:divBdr>
            <w:top w:val="none" w:sz="0" w:space="0" w:color="auto"/>
            <w:left w:val="none" w:sz="0" w:space="0" w:color="auto"/>
            <w:bottom w:val="none" w:sz="0" w:space="0" w:color="auto"/>
            <w:right w:val="none" w:sz="0" w:space="0" w:color="auto"/>
          </w:divBdr>
        </w:div>
      </w:divsChild>
    </w:div>
    <w:div w:id="1443261061">
      <w:bodyDiv w:val="1"/>
      <w:marLeft w:val="0"/>
      <w:marRight w:val="0"/>
      <w:marTop w:val="0"/>
      <w:marBottom w:val="0"/>
      <w:divBdr>
        <w:top w:val="none" w:sz="0" w:space="0" w:color="auto"/>
        <w:left w:val="none" w:sz="0" w:space="0" w:color="auto"/>
        <w:bottom w:val="none" w:sz="0" w:space="0" w:color="auto"/>
        <w:right w:val="none" w:sz="0" w:space="0" w:color="auto"/>
      </w:divBdr>
      <w:divsChild>
        <w:div w:id="1857426797">
          <w:marLeft w:val="-2400"/>
          <w:marRight w:val="-480"/>
          <w:marTop w:val="0"/>
          <w:marBottom w:val="0"/>
          <w:divBdr>
            <w:top w:val="none" w:sz="0" w:space="0" w:color="auto"/>
            <w:left w:val="none" w:sz="0" w:space="0" w:color="auto"/>
            <w:bottom w:val="none" w:sz="0" w:space="0" w:color="auto"/>
            <w:right w:val="none" w:sz="0" w:space="0" w:color="auto"/>
          </w:divBdr>
        </w:div>
        <w:div w:id="12391055">
          <w:marLeft w:val="-2400"/>
          <w:marRight w:val="-480"/>
          <w:marTop w:val="0"/>
          <w:marBottom w:val="0"/>
          <w:divBdr>
            <w:top w:val="none" w:sz="0" w:space="0" w:color="auto"/>
            <w:left w:val="none" w:sz="0" w:space="0" w:color="auto"/>
            <w:bottom w:val="none" w:sz="0" w:space="0" w:color="auto"/>
            <w:right w:val="none" w:sz="0" w:space="0" w:color="auto"/>
          </w:divBdr>
        </w:div>
        <w:div w:id="182861741">
          <w:marLeft w:val="-2400"/>
          <w:marRight w:val="-480"/>
          <w:marTop w:val="0"/>
          <w:marBottom w:val="0"/>
          <w:divBdr>
            <w:top w:val="none" w:sz="0" w:space="0" w:color="auto"/>
            <w:left w:val="none" w:sz="0" w:space="0" w:color="auto"/>
            <w:bottom w:val="none" w:sz="0" w:space="0" w:color="auto"/>
            <w:right w:val="none" w:sz="0" w:space="0" w:color="auto"/>
          </w:divBdr>
        </w:div>
        <w:div w:id="1551458745">
          <w:marLeft w:val="-2400"/>
          <w:marRight w:val="-480"/>
          <w:marTop w:val="0"/>
          <w:marBottom w:val="0"/>
          <w:divBdr>
            <w:top w:val="none" w:sz="0" w:space="0" w:color="auto"/>
            <w:left w:val="none" w:sz="0" w:space="0" w:color="auto"/>
            <w:bottom w:val="none" w:sz="0" w:space="0" w:color="auto"/>
            <w:right w:val="none" w:sz="0" w:space="0" w:color="auto"/>
          </w:divBdr>
        </w:div>
        <w:div w:id="755787574">
          <w:marLeft w:val="-2400"/>
          <w:marRight w:val="-480"/>
          <w:marTop w:val="0"/>
          <w:marBottom w:val="0"/>
          <w:divBdr>
            <w:top w:val="none" w:sz="0" w:space="0" w:color="auto"/>
            <w:left w:val="none" w:sz="0" w:space="0" w:color="auto"/>
            <w:bottom w:val="none" w:sz="0" w:space="0" w:color="auto"/>
            <w:right w:val="none" w:sz="0" w:space="0" w:color="auto"/>
          </w:divBdr>
        </w:div>
        <w:div w:id="907307842">
          <w:marLeft w:val="-2400"/>
          <w:marRight w:val="-480"/>
          <w:marTop w:val="0"/>
          <w:marBottom w:val="0"/>
          <w:divBdr>
            <w:top w:val="none" w:sz="0" w:space="0" w:color="auto"/>
            <w:left w:val="none" w:sz="0" w:space="0" w:color="auto"/>
            <w:bottom w:val="none" w:sz="0" w:space="0" w:color="auto"/>
            <w:right w:val="none" w:sz="0" w:space="0" w:color="auto"/>
          </w:divBdr>
        </w:div>
        <w:div w:id="2109154456">
          <w:marLeft w:val="-2400"/>
          <w:marRight w:val="-480"/>
          <w:marTop w:val="0"/>
          <w:marBottom w:val="0"/>
          <w:divBdr>
            <w:top w:val="none" w:sz="0" w:space="0" w:color="auto"/>
            <w:left w:val="none" w:sz="0" w:space="0" w:color="auto"/>
            <w:bottom w:val="none" w:sz="0" w:space="0" w:color="auto"/>
            <w:right w:val="none" w:sz="0" w:space="0" w:color="auto"/>
          </w:divBdr>
        </w:div>
        <w:div w:id="1982147812">
          <w:marLeft w:val="-2400"/>
          <w:marRight w:val="-480"/>
          <w:marTop w:val="0"/>
          <w:marBottom w:val="0"/>
          <w:divBdr>
            <w:top w:val="none" w:sz="0" w:space="0" w:color="auto"/>
            <w:left w:val="none" w:sz="0" w:space="0" w:color="auto"/>
            <w:bottom w:val="none" w:sz="0" w:space="0" w:color="auto"/>
            <w:right w:val="none" w:sz="0" w:space="0" w:color="auto"/>
          </w:divBdr>
        </w:div>
        <w:div w:id="1122726090">
          <w:marLeft w:val="-2400"/>
          <w:marRight w:val="-480"/>
          <w:marTop w:val="0"/>
          <w:marBottom w:val="0"/>
          <w:divBdr>
            <w:top w:val="none" w:sz="0" w:space="0" w:color="auto"/>
            <w:left w:val="none" w:sz="0" w:space="0" w:color="auto"/>
            <w:bottom w:val="none" w:sz="0" w:space="0" w:color="auto"/>
            <w:right w:val="none" w:sz="0" w:space="0" w:color="auto"/>
          </w:divBdr>
        </w:div>
        <w:div w:id="508569650">
          <w:marLeft w:val="-2400"/>
          <w:marRight w:val="-480"/>
          <w:marTop w:val="0"/>
          <w:marBottom w:val="0"/>
          <w:divBdr>
            <w:top w:val="none" w:sz="0" w:space="0" w:color="auto"/>
            <w:left w:val="none" w:sz="0" w:space="0" w:color="auto"/>
            <w:bottom w:val="none" w:sz="0" w:space="0" w:color="auto"/>
            <w:right w:val="none" w:sz="0" w:space="0" w:color="auto"/>
          </w:divBdr>
        </w:div>
        <w:div w:id="240919366">
          <w:marLeft w:val="-2400"/>
          <w:marRight w:val="-480"/>
          <w:marTop w:val="0"/>
          <w:marBottom w:val="0"/>
          <w:divBdr>
            <w:top w:val="none" w:sz="0" w:space="0" w:color="auto"/>
            <w:left w:val="none" w:sz="0" w:space="0" w:color="auto"/>
            <w:bottom w:val="none" w:sz="0" w:space="0" w:color="auto"/>
            <w:right w:val="none" w:sz="0" w:space="0" w:color="auto"/>
          </w:divBdr>
        </w:div>
        <w:div w:id="1031997484">
          <w:marLeft w:val="-2400"/>
          <w:marRight w:val="-480"/>
          <w:marTop w:val="0"/>
          <w:marBottom w:val="0"/>
          <w:divBdr>
            <w:top w:val="none" w:sz="0" w:space="0" w:color="auto"/>
            <w:left w:val="none" w:sz="0" w:space="0" w:color="auto"/>
            <w:bottom w:val="none" w:sz="0" w:space="0" w:color="auto"/>
            <w:right w:val="none" w:sz="0" w:space="0" w:color="auto"/>
          </w:divBdr>
        </w:div>
        <w:div w:id="300886796">
          <w:marLeft w:val="-2400"/>
          <w:marRight w:val="-480"/>
          <w:marTop w:val="0"/>
          <w:marBottom w:val="0"/>
          <w:divBdr>
            <w:top w:val="none" w:sz="0" w:space="0" w:color="auto"/>
            <w:left w:val="none" w:sz="0" w:space="0" w:color="auto"/>
            <w:bottom w:val="none" w:sz="0" w:space="0" w:color="auto"/>
            <w:right w:val="none" w:sz="0" w:space="0" w:color="auto"/>
          </w:divBdr>
        </w:div>
        <w:div w:id="261574724">
          <w:marLeft w:val="-2400"/>
          <w:marRight w:val="-480"/>
          <w:marTop w:val="0"/>
          <w:marBottom w:val="0"/>
          <w:divBdr>
            <w:top w:val="none" w:sz="0" w:space="0" w:color="auto"/>
            <w:left w:val="none" w:sz="0" w:space="0" w:color="auto"/>
            <w:bottom w:val="none" w:sz="0" w:space="0" w:color="auto"/>
            <w:right w:val="none" w:sz="0" w:space="0" w:color="auto"/>
          </w:divBdr>
        </w:div>
        <w:div w:id="1312828806">
          <w:marLeft w:val="-2400"/>
          <w:marRight w:val="-480"/>
          <w:marTop w:val="0"/>
          <w:marBottom w:val="0"/>
          <w:divBdr>
            <w:top w:val="none" w:sz="0" w:space="0" w:color="auto"/>
            <w:left w:val="none" w:sz="0" w:space="0" w:color="auto"/>
            <w:bottom w:val="none" w:sz="0" w:space="0" w:color="auto"/>
            <w:right w:val="none" w:sz="0" w:space="0" w:color="auto"/>
          </w:divBdr>
        </w:div>
        <w:div w:id="197284257">
          <w:marLeft w:val="-2400"/>
          <w:marRight w:val="-480"/>
          <w:marTop w:val="0"/>
          <w:marBottom w:val="0"/>
          <w:divBdr>
            <w:top w:val="none" w:sz="0" w:space="0" w:color="auto"/>
            <w:left w:val="none" w:sz="0" w:space="0" w:color="auto"/>
            <w:bottom w:val="none" w:sz="0" w:space="0" w:color="auto"/>
            <w:right w:val="none" w:sz="0" w:space="0" w:color="auto"/>
          </w:divBdr>
        </w:div>
        <w:div w:id="951859082">
          <w:marLeft w:val="-2400"/>
          <w:marRight w:val="-480"/>
          <w:marTop w:val="0"/>
          <w:marBottom w:val="0"/>
          <w:divBdr>
            <w:top w:val="none" w:sz="0" w:space="0" w:color="auto"/>
            <w:left w:val="none" w:sz="0" w:space="0" w:color="auto"/>
            <w:bottom w:val="none" w:sz="0" w:space="0" w:color="auto"/>
            <w:right w:val="none" w:sz="0" w:space="0" w:color="auto"/>
          </w:divBdr>
        </w:div>
        <w:div w:id="1416047855">
          <w:marLeft w:val="-2400"/>
          <w:marRight w:val="-480"/>
          <w:marTop w:val="0"/>
          <w:marBottom w:val="0"/>
          <w:divBdr>
            <w:top w:val="none" w:sz="0" w:space="0" w:color="auto"/>
            <w:left w:val="none" w:sz="0" w:space="0" w:color="auto"/>
            <w:bottom w:val="none" w:sz="0" w:space="0" w:color="auto"/>
            <w:right w:val="none" w:sz="0" w:space="0" w:color="auto"/>
          </w:divBdr>
        </w:div>
      </w:divsChild>
    </w:div>
    <w:div w:id="1460344718">
      <w:bodyDiv w:val="1"/>
      <w:marLeft w:val="0"/>
      <w:marRight w:val="0"/>
      <w:marTop w:val="0"/>
      <w:marBottom w:val="0"/>
      <w:divBdr>
        <w:top w:val="none" w:sz="0" w:space="0" w:color="auto"/>
        <w:left w:val="none" w:sz="0" w:space="0" w:color="auto"/>
        <w:bottom w:val="none" w:sz="0" w:space="0" w:color="auto"/>
        <w:right w:val="none" w:sz="0" w:space="0" w:color="auto"/>
      </w:divBdr>
      <w:divsChild>
        <w:div w:id="1148594183">
          <w:marLeft w:val="-2400"/>
          <w:marRight w:val="-480"/>
          <w:marTop w:val="0"/>
          <w:marBottom w:val="0"/>
          <w:divBdr>
            <w:top w:val="none" w:sz="0" w:space="0" w:color="auto"/>
            <w:left w:val="none" w:sz="0" w:space="0" w:color="auto"/>
            <w:bottom w:val="none" w:sz="0" w:space="0" w:color="auto"/>
            <w:right w:val="none" w:sz="0" w:space="0" w:color="auto"/>
          </w:divBdr>
        </w:div>
        <w:div w:id="358553537">
          <w:marLeft w:val="-2400"/>
          <w:marRight w:val="-480"/>
          <w:marTop w:val="0"/>
          <w:marBottom w:val="0"/>
          <w:divBdr>
            <w:top w:val="none" w:sz="0" w:space="0" w:color="auto"/>
            <w:left w:val="none" w:sz="0" w:space="0" w:color="auto"/>
            <w:bottom w:val="none" w:sz="0" w:space="0" w:color="auto"/>
            <w:right w:val="none" w:sz="0" w:space="0" w:color="auto"/>
          </w:divBdr>
        </w:div>
        <w:div w:id="1448116042">
          <w:marLeft w:val="-2400"/>
          <w:marRight w:val="-480"/>
          <w:marTop w:val="0"/>
          <w:marBottom w:val="0"/>
          <w:divBdr>
            <w:top w:val="none" w:sz="0" w:space="0" w:color="auto"/>
            <w:left w:val="none" w:sz="0" w:space="0" w:color="auto"/>
            <w:bottom w:val="none" w:sz="0" w:space="0" w:color="auto"/>
            <w:right w:val="none" w:sz="0" w:space="0" w:color="auto"/>
          </w:divBdr>
        </w:div>
      </w:divsChild>
    </w:div>
    <w:div w:id="1524172546">
      <w:bodyDiv w:val="1"/>
      <w:marLeft w:val="0"/>
      <w:marRight w:val="0"/>
      <w:marTop w:val="0"/>
      <w:marBottom w:val="0"/>
      <w:divBdr>
        <w:top w:val="none" w:sz="0" w:space="0" w:color="auto"/>
        <w:left w:val="none" w:sz="0" w:space="0" w:color="auto"/>
        <w:bottom w:val="none" w:sz="0" w:space="0" w:color="auto"/>
        <w:right w:val="none" w:sz="0" w:space="0" w:color="auto"/>
      </w:divBdr>
      <w:divsChild>
        <w:div w:id="2031183508">
          <w:marLeft w:val="0"/>
          <w:marRight w:val="0"/>
          <w:marTop w:val="0"/>
          <w:marBottom w:val="0"/>
          <w:divBdr>
            <w:top w:val="none" w:sz="0" w:space="0" w:color="auto"/>
            <w:left w:val="none" w:sz="0" w:space="0" w:color="auto"/>
            <w:bottom w:val="none" w:sz="0" w:space="0" w:color="auto"/>
            <w:right w:val="none" w:sz="0" w:space="0" w:color="auto"/>
          </w:divBdr>
          <w:divsChild>
            <w:div w:id="336006608">
              <w:marLeft w:val="0"/>
              <w:marRight w:val="0"/>
              <w:marTop w:val="0"/>
              <w:marBottom w:val="0"/>
              <w:divBdr>
                <w:top w:val="none" w:sz="0" w:space="0" w:color="auto"/>
                <w:left w:val="none" w:sz="0" w:space="0" w:color="auto"/>
                <w:bottom w:val="none" w:sz="0" w:space="0" w:color="auto"/>
                <w:right w:val="none" w:sz="0" w:space="0" w:color="auto"/>
              </w:divBdr>
              <w:divsChild>
                <w:div w:id="677198058">
                  <w:marLeft w:val="0"/>
                  <w:marRight w:val="0"/>
                  <w:marTop w:val="0"/>
                  <w:marBottom w:val="0"/>
                  <w:divBdr>
                    <w:top w:val="none" w:sz="0" w:space="0" w:color="auto"/>
                    <w:left w:val="none" w:sz="0" w:space="0" w:color="auto"/>
                    <w:bottom w:val="none" w:sz="0" w:space="0" w:color="auto"/>
                    <w:right w:val="none" w:sz="0" w:space="0" w:color="auto"/>
                  </w:divBdr>
                  <w:divsChild>
                    <w:div w:id="480075887">
                      <w:marLeft w:val="-2400"/>
                      <w:marRight w:val="-480"/>
                      <w:marTop w:val="0"/>
                      <w:marBottom w:val="0"/>
                      <w:divBdr>
                        <w:top w:val="none" w:sz="0" w:space="0" w:color="auto"/>
                        <w:left w:val="none" w:sz="0" w:space="0" w:color="auto"/>
                        <w:bottom w:val="none" w:sz="0" w:space="0" w:color="auto"/>
                        <w:right w:val="none" w:sz="0" w:space="0" w:color="auto"/>
                      </w:divBdr>
                    </w:div>
                    <w:div w:id="570963822">
                      <w:marLeft w:val="-2400"/>
                      <w:marRight w:val="-480"/>
                      <w:marTop w:val="0"/>
                      <w:marBottom w:val="0"/>
                      <w:divBdr>
                        <w:top w:val="none" w:sz="0" w:space="0" w:color="auto"/>
                        <w:left w:val="none" w:sz="0" w:space="0" w:color="auto"/>
                        <w:bottom w:val="none" w:sz="0" w:space="0" w:color="auto"/>
                        <w:right w:val="none" w:sz="0" w:space="0" w:color="auto"/>
                      </w:divBdr>
                    </w:div>
                    <w:div w:id="402141322">
                      <w:marLeft w:val="-2400"/>
                      <w:marRight w:val="-480"/>
                      <w:marTop w:val="0"/>
                      <w:marBottom w:val="0"/>
                      <w:divBdr>
                        <w:top w:val="none" w:sz="0" w:space="0" w:color="auto"/>
                        <w:left w:val="none" w:sz="0" w:space="0" w:color="auto"/>
                        <w:bottom w:val="none" w:sz="0" w:space="0" w:color="auto"/>
                        <w:right w:val="none" w:sz="0" w:space="0" w:color="auto"/>
                      </w:divBdr>
                    </w:div>
                    <w:div w:id="1028485508">
                      <w:marLeft w:val="-2400"/>
                      <w:marRight w:val="-480"/>
                      <w:marTop w:val="0"/>
                      <w:marBottom w:val="0"/>
                      <w:divBdr>
                        <w:top w:val="none" w:sz="0" w:space="0" w:color="auto"/>
                        <w:left w:val="none" w:sz="0" w:space="0" w:color="auto"/>
                        <w:bottom w:val="none" w:sz="0" w:space="0" w:color="auto"/>
                        <w:right w:val="none" w:sz="0" w:space="0" w:color="auto"/>
                      </w:divBdr>
                    </w:div>
                    <w:div w:id="1841699890">
                      <w:marLeft w:val="-2400"/>
                      <w:marRight w:val="-480"/>
                      <w:marTop w:val="0"/>
                      <w:marBottom w:val="0"/>
                      <w:divBdr>
                        <w:top w:val="none" w:sz="0" w:space="0" w:color="auto"/>
                        <w:left w:val="none" w:sz="0" w:space="0" w:color="auto"/>
                        <w:bottom w:val="none" w:sz="0" w:space="0" w:color="auto"/>
                        <w:right w:val="none" w:sz="0" w:space="0" w:color="auto"/>
                      </w:divBdr>
                    </w:div>
                    <w:div w:id="724985690">
                      <w:marLeft w:val="-2400"/>
                      <w:marRight w:val="-480"/>
                      <w:marTop w:val="0"/>
                      <w:marBottom w:val="0"/>
                      <w:divBdr>
                        <w:top w:val="none" w:sz="0" w:space="0" w:color="auto"/>
                        <w:left w:val="none" w:sz="0" w:space="0" w:color="auto"/>
                        <w:bottom w:val="none" w:sz="0" w:space="0" w:color="auto"/>
                        <w:right w:val="none" w:sz="0" w:space="0" w:color="auto"/>
                      </w:divBdr>
                    </w:div>
                    <w:div w:id="102771494">
                      <w:marLeft w:val="-2400"/>
                      <w:marRight w:val="-480"/>
                      <w:marTop w:val="0"/>
                      <w:marBottom w:val="0"/>
                      <w:divBdr>
                        <w:top w:val="none" w:sz="0" w:space="0" w:color="auto"/>
                        <w:left w:val="none" w:sz="0" w:space="0" w:color="auto"/>
                        <w:bottom w:val="none" w:sz="0" w:space="0" w:color="auto"/>
                        <w:right w:val="none" w:sz="0" w:space="0" w:color="auto"/>
                      </w:divBdr>
                    </w:div>
                    <w:div w:id="1723167177">
                      <w:marLeft w:val="-2400"/>
                      <w:marRight w:val="-480"/>
                      <w:marTop w:val="0"/>
                      <w:marBottom w:val="0"/>
                      <w:divBdr>
                        <w:top w:val="none" w:sz="0" w:space="0" w:color="auto"/>
                        <w:left w:val="none" w:sz="0" w:space="0" w:color="auto"/>
                        <w:bottom w:val="none" w:sz="0" w:space="0" w:color="auto"/>
                        <w:right w:val="none" w:sz="0" w:space="0" w:color="auto"/>
                      </w:divBdr>
                    </w:div>
                    <w:div w:id="15982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0175">
          <w:marLeft w:val="-2400"/>
          <w:marRight w:val="-480"/>
          <w:marTop w:val="0"/>
          <w:marBottom w:val="0"/>
          <w:divBdr>
            <w:top w:val="none" w:sz="0" w:space="0" w:color="auto"/>
            <w:left w:val="none" w:sz="0" w:space="0" w:color="auto"/>
            <w:bottom w:val="none" w:sz="0" w:space="0" w:color="auto"/>
            <w:right w:val="none" w:sz="0" w:space="0" w:color="auto"/>
          </w:divBdr>
        </w:div>
        <w:div w:id="1800538361">
          <w:marLeft w:val="-2400"/>
          <w:marRight w:val="-480"/>
          <w:marTop w:val="0"/>
          <w:marBottom w:val="0"/>
          <w:divBdr>
            <w:top w:val="none" w:sz="0" w:space="0" w:color="auto"/>
            <w:left w:val="none" w:sz="0" w:space="0" w:color="auto"/>
            <w:bottom w:val="none" w:sz="0" w:space="0" w:color="auto"/>
            <w:right w:val="none" w:sz="0" w:space="0" w:color="auto"/>
          </w:divBdr>
        </w:div>
        <w:div w:id="1155103120">
          <w:marLeft w:val="-2400"/>
          <w:marRight w:val="-480"/>
          <w:marTop w:val="0"/>
          <w:marBottom w:val="0"/>
          <w:divBdr>
            <w:top w:val="none" w:sz="0" w:space="0" w:color="auto"/>
            <w:left w:val="none" w:sz="0" w:space="0" w:color="auto"/>
            <w:bottom w:val="none" w:sz="0" w:space="0" w:color="auto"/>
            <w:right w:val="none" w:sz="0" w:space="0" w:color="auto"/>
          </w:divBdr>
        </w:div>
        <w:div w:id="660275747">
          <w:marLeft w:val="-2400"/>
          <w:marRight w:val="-480"/>
          <w:marTop w:val="0"/>
          <w:marBottom w:val="0"/>
          <w:divBdr>
            <w:top w:val="none" w:sz="0" w:space="0" w:color="auto"/>
            <w:left w:val="none" w:sz="0" w:space="0" w:color="auto"/>
            <w:bottom w:val="none" w:sz="0" w:space="0" w:color="auto"/>
            <w:right w:val="none" w:sz="0" w:space="0" w:color="auto"/>
          </w:divBdr>
        </w:div>
        <w:div w:id="90127868">
          <w:marLeft w:val="-2400"/>
          <w:marRight w:val="-480"/>
          <w:marTop w:val="0"/>
          <w:marBottom w:val="0"/>
          <w:divBdr>
            <w:top w:val="none" w:sz="0" w:space="0" w:color="auto"/>
            <w:left w:val="none" w:sz="0" w:space="0" w:color="auto"/>
            <w:bottom w:val="none" w:sz="0" w:space="0" w:color="auto"/>
            <w:right w:val="none" w:sz="0" w:space="0" w:color="auto"/>
          </w:divBdr>
        </w:div>
        <w:div w:id="331371320">
          <w:marLeft w:val="-2400"/>
          <w:marRight w:val="-480"/>
          <w:marTop w:val="0"/>
          <w:marBottom w:val="0"/>
          <w:divBdr>
            <w:top w:val="none" w:sz="0" w:space="0" w:color="auto"/>
            <w:left w:val="none" w:sz="0" w:space="0" w:color="auto"/>
            <w:bottom w:val="none" w:sz="0" w:space="0" w:color="auto"/>
            <w:right w:val="none" w:sz="0" w:space="0" w:color="auto"/>
          </w:divBdr>
        </w:div>
        <w:div w:id="591547116">
          <w:marLeft w:val="-2400"/>
          <w:marRight w:val="-480"/>
          <w:marTop w:val="0"/>
          <w:marBottom w:val="0"/>
          <w:divBdr>
            <w:top w:val="none" w:sz="0" w:space="0" w:color="auto"/>
            <w:left w:val="none" w:sz="0" w:space="0" w:color="auto"/>
            <w:bottom w:val="none" w:sz="0" w:space="0" w:color="auto"/>
            <w:right w:val="none" w:sz="0" w:space="0" w:color="auto"/>
          </w:divBdr>
        </w:div>
        <w:div w:id="1295915019">
          <w:marLeft w:val="-2400"/>
          <w:marRight w:val="-480"/>
          <w:marTop w:val="0"/>
          <w:marBottom w:val="0"/>
          <w:divBdr>
            <w:top w:val="none" w:sz="0" w:space="0" w:color="auto"/>
            <w:left w:val="none" w:sz="0" w:space="0" w:color="auto"/>
            <w:bottom w:val="none" w:sz="0" w:space="0" w:color="auto"/>
            <w:right w:val="none" w:sz="0" w:space="0" w:color="auto"/>
          </w:divBdr>
        </w:div>
        <w:div w:id="1904024683">
          <w:marLeft w:val="-2400"/>
          <w:marRight w:val="-480"/>
          <w:marTop w:val="0"/>
          <w:marBottom w:val="0"/>
          <w:divBdr>
            <w:top w:val="none" w:sz="0" w:space="0" w:color="auto"/>
            <w:left w:val="none" w:sz="0" w:space="0" w:color="auto"/>
            <w:bottom w:val="none" w:sz="0" w:space="0" w:color="auto"/>
            <w:right w:val="none" w:sz="0" w:space="0" w:color="auto"/>
          </w:divBdr>
        </w:div>
        <w:div w:id="923343436">
          <w:marLeft w:val="-2400"/>
          <w:marRight w:val="-480"/>
          <w:marTop w:val="0"/>
          <w:marBottom w:val="0"/>
          <w:divBdr>
            <w:top w:val="none" w:sz="0" w:space="0" w:color="auto"/>
            <w:left w:val="none" w:sz="0" w:space="0" w:color="auto"/>
            <w:bottom w:val="none" w:sz="0" w:space="0" w:color="auto"/>
            <w:right w:val="none" w:sz="0" w:space="0" w:color="auto"/>
          </w:divBdr>
        </w:div>
        <w:div w:id="1887109254">
          <w:marLeft w:val="-2400"/>
          <w:marRight w:val="-480"/>
          <w:marTop w:val="0"/>
          <w:marBottom w:val="0"/>
          <w:divBdr>
            <w:top w:val="none" w:sz="0" w:space="0" w:color="auto"/>
            <w:left w:val="none" w:sz="0" w:space="0" w:color="auto"/>
            <w:bottom w:val="none" w:sz="0" w:space="0" w:color="auto"/>
            <w:right w:val="none" w:sz="0" w:space="0" w:color="auto"/>
          </w:divBdr>
        </w:div>
        <w:div w:id="526456503">
          <w:marLeft w:val="-2400"/>
          <w:marRight w:val="-480"/>
          <w:marTop w:val="0"/>
          <w:marBottom w:val="0"/>
          <w:divBdr>
            <w:top w:val="none" w:sz="0" w:space="0" w:color="auto"/>
            <w:left w:val="none" w:sz="0" w:space="0" w:color="auto"/>
            <w:bottom w:val="none" w:sz="0" w:space="0" w:color="auto"/>
            <w:right w:val="none" w:sz="0" w:space="0" w:color="auto"/>
          </w:divBdr>
        </w:div>
        <w:div w:id="89933808">
          <w:marLeft w:val="-2400"/>
          <w:marRight w:val="-480"/>
          <w:marTop w:val="0"/>
          <w:marBottom w:val="0"/>
          <w:divBdr>
            <w:top w:val="none" w:sz="0" w:space="0" w:color="auto"/>
            <w:left w:val="none" w:sz="0" w:space="0" w:color="auto"/>
            <w:bottom w:val="none" w:sz="0" w:space="0" w:color="auto"/>
            <w:right w:val="none" w:sz="0" w:space="0" w:color="auto"/>
          </w:divBdr>
        </w:div>
        <w:div w:id="1749841789">
          <w:marLeft w:val="-2400"/>
          <w:marRight w:val="-480"/>
          <w:marTop w:val="0"/>
          <w:marBottom w:val="0"/>
          <w:divBdr>
            <w:top w:val="none" w:sz="0" w:space="0" w:color="auto"/>
            <w:left w:val="none" w:sz="0" w:space="0" w:color="auto"/>
            <w:bottom w:val="none" w:sz="0" w:space="0" w:color="auto"/>
            <w:right w:val="none" w:sz="0" w:space="0" w:color="auto"/>
          </w:divBdr>
        </w:div>
        <w:div w:id="251741190">
          <w:marLeft w:val="-2400"/>
          <w:marRight w:val="-480"/>
          <w:marTop w:val="0"/>
          <w:marBottom w:val="0"/>
          <w:divBdr>
            <w:top w:val="none" w:sz="0" w:space="0" w:color="auto"/>
            <w:left w:val="none" w:sz="0" w:space="0" w:color="auto"/>
            <w:bottom w:val="none" w:sz="0" w:space="0" w:color="auto"/>
            <w:right w:val="none" w:sz="0" w:space="0" w:color="auto"/>
          </w:divBdr>
        </w:div>
        <w:div w:id="1093746611">
          <w:marLeft w:val="-2400"/>
          <w:marRight w:val="-480"/>
          <w:marTop w:val="0"/>
          <w:marBottom w:val="0"/>
          <w:divBdr>
            <w:top w:val="none" w:sz="0" w:space="0" w:color="auto"/>
            <w:left w:val="none" w:sz="0" w:space="0" w:color="auto"/>
            <w:bottom w:val="none" w:sz="0" w:space="0" w:color="auto"/>
            <w:right w:val="none" w:sz="0" w:space="0" w:color="auto"/>
          </w:divBdr>
        </w:div>
        <w:div w:id="1577399109">
          <w:marLeft w:val="-2400"/>
          <w:marRight w:val="-480"/>
          <w:marTop w:val="0"/>
          <w:marBottom w:val="0"/>
          <w:divBdr>
            <w:top w:val="none" w:sz="0" w:space="0" w:color="auto"/>
            <w:left w:val="none" w:sz="0" w:space="0" w:color="auto"/>
            <w:bottom w:val="none" w:sz="0" w:space="0" w:color="auto"/>
            <w:right w:val="none" w:sz="0" w:space="0" w:color="auto"/>
          </w:divBdr>
        </w:div>
        <w:div w:id="1869637597">
          <w:marLeft w:val="-2400"/>
          <w:marRight w:val="-480"/>
          <w:marTop w:val="0"/>
          <w:marBottom w:val="0"/>
          <w:divBdr>
            <w:top w:val="none" w:sz="0" w:space="0" w:color="auto"/>
            <w:left w:val="none" w:sz="0" w:space="0" w:color="auto"/>
            <w:bottom w:val="none" w:sz="0" w:space="0" w:color="auto"/>
            <w:right w:val="none" w:sz="0" w:space="0" w:color="auto"/>
          </w:divBdr>
        </w:div>
        <w:div w:id="1120606413">
          <w:marLeft w:val="-2400"/>
          <w:marRight w:val="-480"/>
          <w:marTop w:val="0"/>
          <w:marBottom w:val="0"/>
          <w:divBdr>
            <w:top w:val="none" w:sz="0" w:space="0" w:color="auto"/>
            <w:left w:val="none" w:sz="0" w:space="0" w:color="auto"/>
            <w:bottom w:val="none" w:sz="0" w:space="0" w:color="auto"/>
            <w:right w:val="none" w:sz="0" w:space="0" w:color="auto"/>
          </w:divBdr>
        </w:div>
        <w:div w:id="159538849">
          <w:marLeft w:val="-2400"/>
          <w:marRight w:val="-480"/>
          <w:marTop w:val="0"/>
          <w:marBottom w:val="0"/>
          <w:divBdr>
            <w:top w:val="none" w:sz="0" w:space="0" w:color="auto"/>
            <w:left w:val="none" w:sz="0" w:space="0" w:color="auto"/>
            <w:bottom w:val="none" w:sz="0" w:space="0" w:color="auto"/>
            <w:right w:val="none" w:sz="0" w:space="0" w:color="auto"/>
          </w:divBdr>
        </w:div>
      </w:divsChild>
    </w:div>
    <w:div w:id="1695688222">
      <w:bodyDiv w:val="1"/>
      <w:marLeft w:val="0"/>
      <w:marRight w:val="0"/>
      <w:marTop w:val="0"/>
      <w:marBottom w:val="0"/>
      <w:divBdr>
        <w:top w:val="none" w:sz="0" w:space="0" w:color="auto"/>
        <w:left w:val="none" w:sz="0" w:space="0" w:color="auto"/>
        <w:bottom w:val="none" w:sz="0" w:space="0" w:color="auto"/>
        <w:right w:val="none" w:sz="0" w:space="0" w:color="auto"/>
      </w:divBdr>
      <w:divsChild>
        <w:div w:id="278924265">
          <w:marLeft w:val="0"/>
          <w:marRight w:val="0"/>
          <w:marTop w:val="0"/>
          <w:marBottom w:val="0"/>
          <w:divBdr>
            <w:top w:val="none" w:sz="0" w:space="0" w:color="auto"/>
            <w:left w:val="none" w:sz="0" w:space="0" w:color="auto"/>
            <w:bottom w:val="none" w:sz="0" w:space="0" w:color="auto"/>
            <w:right w:val="none" w:sz="0" w:space="0" w:color="auto"/>
          </w:divBdr>
        </w:div>
        <w:div w:id="61562429">
          <w:marLeft w:val="0"/>
          <w:marRight w:val="0"/>
          <w:marTop w:val="0"/>
          <w:marBottom w:val="0"/>
          <w:divBdr>
            <w:top w:val="none" w:sz="0" w:space="0" w:color="auto"/>
            <w:left w:val="none" w:sz="0" w:space="0" w:color="auto"/>
            <w:bottom w:val="none" w:sz="0" w:space="0" w:color="auto"/>
            <w:right w:val="none" w:sz="0" w:space="0" w:color="auto"/>
          </w:divBdr>
        </w:div>
        <w:div w:id="1541472459">
          <w:marLeft w:val="0"/>
          <w:marRight w:val="0"/>
          <w:marTop w:val="0"/>
          <w:marBottom w:val="0"/>
          <w:divBdr>
            <w:top w:val="none" w:sz="0" w:space="0" w:color="auto"/>
            <w:left w:val="none" w:sz="0" w:space="0" w:color="auto"/>
            <w:bottom w:val="none" w:sz="0" w:space="0" w:color="auto"/>
            <w:right w:val="none" w:sz="0" w:space="0" w:color="auto"/>
          </w:divBdr>
        </w:div>
      </w:divsChild>
    </w:div>
    <w:div w:id="1815750855">
      <w:bodyDiv w:val="1"/>
      <w:marLeft w:val="0"/>
      <w:marRight w:val="0"/>
      <w:marTop w:val="0"/>
      <w:marBottom w:val="0"/>
      <w:divBdr>
        <w:top w:val="none" w:sz="0" w:space="0" w:color="auto"/>
        <w:left w:val="none" w:sz="0" w:space="0" w:color="auto"/>
        <w:bottom w:val="none" w:sz="0" w:space="0" w:color="auto"/>
        <w:right w:val="none" w:sz="0" w:space="0" w:color="auto"/>
      </w:divBdr>
      <w:divsChild>
        <w:div w:id="691153161">
          <w:marLeft w:val="-2400"/>
          <w:marRight w:val="-480"/>
          <w:marTop w:val="0"/>
          <w:marBottom w:val="0"/>
          <w:divBdr>
            <w:top w:val="none" w:sz="0" w:space="0" w:color="auto"/>
            <w:left w:val="none" w:sz="0" w:space="0" w:color="auto"/>
            <w:bottom w:val="none" w:sz="0" w:space="0" w:color="auto"/>
            <w:right w:val="none" w:sz="0" w:space="0" w:color="auto"/>
          </w:divBdr>
        </w:div>
        <w:div w:id="1300645571">
          <w:marLeft w:val="-2400"/>
          <w:marRight w:val="-480"/>
          <w:marTop w:val="0"/>
          <w:marBottom w:val="0"/>
          <w:divBdr>
            <w:top w:val="none" w:sz="0" w:space="0" w:color="auto"/>
            <w:left w:val="none" w:sz="0" w:space="0" w:color="auto"/>
            <w:bottom w:val="none" w:sz="0" w:space="0" w:color="auto"/>
            <w:right w:val="none" w:sz="0" w:space="0" w:color="auto"/>
          </w:divBdr>
        </w:div>
        <w:div w:id="1358044744">
          <w:marLeft w:val="-2400"/>
          <w:marRight w:val="-480"/>
          <w:marTop w:val="0"/>
          <w:marBottom w:val="0"/>
          <w:divBdr>
            <w:top w:val="none" w:sz="0" w:space="0" w:color="auto"/>
            <w:left w:val="none" w:sz="0" w:space="0" w:color="auto"/>
            <w:bottom w:val="none" w:sz="0" w:space="0" w:color="auto"/>
            <w:right w:val="none" w:sz="0" w:space="0" w:color="auto"/>
          </w:divBdr>
        </w:div>
        <w:div w:id="1180049435">
          <w:marLeft w:val="-2400"/>
          <w:marRight w:val="-480"/>
          <w:marTop w:val="0"/>
          <w:marBottom w:val="0"/>
          <w:divBdr>
            <w:top w:val="none" w:sz="0" w:space="0" w:color="auto"/>
            <w:left w:val="none" w:sz="0" w:space="0" w:color="auto"/>
            <w:bottom w:val="none" w:sz="0" w:space="0" w:color="auto"/>
            <w:right w:val="none" w:sz="0" w:space="0" w:color="auto"/>
          </w:divBdr>
        </w:div>
        <w:div w:id="1010522838">
          <w:marLeft w:val="-2400"/>
          <w:marRight w:val="-480"/>
          <w:marTop w:val="0"/>
          <w:marBottom w:val="0"/>
          <w:divBdr>
            <w:top w:val="none" w:sz="0" w:space="0" w:color="auto"/>
            <w:left w:val="none" w:sz="0" w:space="0" w:color="auto"/>
            <w:bottom w:val="none" w:sz="0" w:space="0" w:color="auto"/>
            <w:right w:val="none" w:sz="0" w:space="0" w:color="auto"/>
          </w:divBdr>
        </w:div>
        <w:div w:id="2005739075">
          <w:marLeft w:val="-2400"/>
          <w:marRight w:val="-480"/>
          <w:marTop w:val="0"/>
          <w:marBottom w:val="0"/>
          <w:divBdr>
            <w:top w:val="none" w:sz="0" w:space="0" w:color="auto"/>
            <w:left w:val="none" w:sz="0" w:space="0" w:color="auto"/>
            <w:bottom w:val="none" w:sz="0" w:space="0" w:color="auto"/>
            <w:right w:val="none" w:sz="0" w:space="0" w:color="auto"/>
          </w:divBdr>
        </w:div>
        <w:div w:id="1784962377">
          <w:marLeft w:val="-2400"/>
          <w:marRight w:val="-480"/>
          <w:marTop w:val="0"/>
          <w:marBottom w:val="0"/>
          <w:divBdr>
            <w:top w:val="none" w:sz="0" w:space="0" w:color="auto"/>
            <w:left w:val="none" w:sz="0" w:space="0" w:color="auto"/>
            <w:bottom w:val="none" w:sz="0" w:space="0" w:color="auto"/>
            <w:right w:val="none" w:sz="0" w:space="0" w:color="auto"/>
          </w:divBdr>
        </w:div>
        <w:div w:id="1741169161">
          <w:marLeft w:val="-2400"/>
          <w:marRight w:val="-480"/>
          <w:marTop w:val="0"/>
          <w:marBottom w:val="0"/>
          <w:divBdr>
            <w:top w:val="none" w:sz="0" w:space="0" w:color="auto"/>
            <w:left w:val="none" w:sz="0" w:space="0" w:color="auto"/>
            <w:bottom w:val="none" w:sz="0" w:space="0" w:color="auto"/>
            <w:right w:val="none" w:sz="0" w:space="0" w:color="auto"/>
          </w:divBdr>
        </w:div>
        <w:div w:id="1042709417">
          <w:marLeft w:val="-2400"/>
          <w:marRight w:val="-480"/>
          <w:marTop w:val="0"/>
          <w:marBottom w:val="0"/>
          <w:divBdr>
            <w:top w:val="none" w:sz="0" w:space="0" w:color="auto"/>
            <w:left w:val="none" w:sz="0" w:space="0" w:color="auto"/>
            <w:bottom w:val="none" w:sz="0" w:space="0" w:color="auto"/>
            <w:right w:val="none" w:sz="0" w:space="0" w:color="auto"/>
          </w:divBdr>
        </w:div>
        <w:div w:id="588972976">
          <w:marLeft w:val="-2400"/>
          <w:marRight w:val="-480"/>
          <w:marTop w:val="0"/>
          <w:marBottom w:val="0"/>
          <w:divBdr>
            <w:top w:val="none" w:sz="0" w:space="0" w:color="auto"/>
            <w:left w:val="none" w:sz="0" w:space="0" w:color="auto"/>
            <w:bottom w:val="none" w:sz="0" w:space="0" w:color="auto"/>
            <w:right w:val="none" w:sz="0" w:space="0" w:color="auto"/>
          </w:divBdr>
        </w:div>
        <w:div w:id="2091459098">
          <w:marLeft w:val="-2400"/>
          <w:marRight w:val="-480"/>
          <w:marTop w:val="0"/>
          <w:marBottom w:val="0"/>
          <w:divBdr>
            <w:top w:val="none" w:sz="0" w:space="0" w:color="auto"/>
            <w:left w:val="none" w:sz="0" w:space="0" w:color="auto"/>
            <w:bottom w:val="none" w:sz="0" w:space="0" w:color="auto"/>
            <w:right w:val="none" w:sz="0" w:space="0" w:color="auto"/>
          </w:divBdr>
        </w:div>
        <w:div w:id="1124467454">
          <w:marLeft w:val="-2400"/>
          <w:marRight w:val="-480"/>
          <w:marTop w:val="0"/>
          <w:marBottom w:val="0"/>
          <w:divBdr>
            <w:top w:val="none" w:sz="0" w:space="0" w:color="auto"/>
            <w:left w:val="none" w:sz="0" w:space="0" w:color="auto"/>
            <w:bottom w:val="none" w:sz="0" w:space="0" w:color="auto"/>
            <w:right w:val="none" w:sz="0" w:space="0" w:color="auto"/>
          </w:divBdr>
        </w:div>
        <w:div w:id="1342659841">
          <w:marLeft w:val="-2400"/>
          <w:marRight w:val="-480"/>
          <w:marTop w:val="0"/>
          <w:marBottom w:val="0"/>
          <w:divBdr>
            <w:top w:val="none" w:sz="0" w:space="0" w:color="auto"/>
            <w:left w:val="none" w:sz="0" w:space="0" w:color="auto"/>
            <w:bottom w:val="none" w:sz="0" w:space="0" w:color="auto"/>
            <w:right w:val="none" w:sz="0" w:space="0" w:color="auto"/>
          </w:divBdr>
        </w:div>
        <w:div w:id="210921067">
          <w:marLeft w:val="-2400"/>
          <w:marRight w:val="-480"/>
          <w:marTop w:val="0"/>
          <w:marBottom w:val="0"/>
          <w:divBdr>
            <w:top w:val="none" w:sz="0" w:space="0" w:color="auto"/>
            <w:left w:val="none" w:sz="0" w:space="0" w:color="auto"/>
            <w:bottom w:val="none" w:sz="0" w:space="0" w:color="auto"/>
            <w:right w:val="none" w:sz="0" w:space="0" w:color="auto"/>
          </w:divBdr>
        </w:div>
        <w:div w:id="1219631961">
          <w:marLeft w:val="-2400"/>
          <w:marRight w:val="-480"/>
          <w:marTop w:val="0"/>
          <w:marBottom w:val="0"/>
          <w:divBdr>
            <w:top w:val="none" w:sz="0" w:space="0" w:color="auto"/>
            <w:left w:val="none" w:sz="0" w:space="0" w:color="auto"/>
            <w:bottom w:val="none" w:sz="0" w:space="0" w:color="auto"/>
            <w:right w:val="none" w:sz="0" w:space="0" w:color="auto"/>
          </w:divBdr>
        </w:div>
        <w:div w:id="579561902">
          <w:marLeft w:val="-2400"/>
          <w:marRight w:val="-480"/>
          <w:marTop w:val="0"/>
          <w:marBottom w:val="0"/>
          <w:divBdr>
            <w:top w:val="none" w:sz="0" w:space="0" w:color="auto"/>
            <w:left w:val="none" w:sz="0" w:space="0" w:color="auto"/>
            <w:bottom w:val="none" w:sz="0" w:space="0" w:color="auto"/>
            <w:right w:val="none" w:sz="0" w:space="0" w:color="auto"/>
          </w:divBdr>
        </w:div>
        <w:div w:id="1345664934">
          <w:marLeft w:val="-2400"/>
          <w:marRight w:val="-480"/>
          <w:marTop w:val="0"/>
          <w:marBottom w:val="0"/>
          <w:divBdr>
            <w:top w:val="none" w:sz="0" w:space="0" w:color="auto"/>
            <w:left w:val="none" w:sz="0" w:space="0" w:color="auto"/>
            <w:bottom w:val="none" w:sz="0" w:space="0" w:color="auto"/>
            <w:right w:val="none" w:sz="0" w:space="0" w:color="auto"/>
          </w:divBdr>
        </w:div>
      </w:divsChild>
    </w:div>
    <w:div w:id="1840657854">
      <w:bodyDiv w:val="1"/>
      <w:marLeft w:val="0"/>
      <w:marRight w:val="0"/>
      <w:marTop w:val="0"/>
      <w:marBottom w:val="0"/>
      <w:divBdr>
        <w:top w:val="none" w:sz="0" w:space="0" w:color="auto"/>
        <w:left w:val="none" w:sz="0" w:space="0" w:color="auto"/>
        <w:bottom w:val="none" w:sz="0" w:space="0" w:color="auto"/>
        <w:right w:val="none" w:sz="0" w:space="0" w:color="auto"/>
      </w:divBdr>
      <w:divsChild>
        <w:div w:id="836336632">
          <w:marLeft w:val="0"/>
          <w:marRight w:val="0"/>
          <w:marTop w:val="0"/>
          <w:marBottom w:val="0"/>
          <w:divBdr>
            <w:top w:val="none" w:sz="0" w:space="0" w:color="auto"/>
            <w:left w:val="none" w:sz="0" w:space="0" w:color="auto"/>
            <w:bottom w:val="none" w:sz="0" w:space="0" w:color="auto"/>
            <w:right w:val="none" w:sz="0" w:space="0" w:color="auto"/>
          </w:divBdr>
        </w:div>
        <w:div w:id="14733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10482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ROPS</dc:creator>
  <cp:lastModifiedBy>ROPS</cp:lastModifiedBy>
  <cp:revision>2</cp:revision>
  <cp:lastPrinted>2023-06-07T07:45:00Z</cp:lastPrinted>
  <dcterms:created xsi:type="dcterms:W3CDTF">2023-06-07T07:51:00Z</dcterms:created>
  <dcterms:modified xsi:type="dcterms:W3CDTF">2023-06-07T07:51:00Z</dcterms:modified>
</cp:coreProperties>
</file>